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66C65" w14:textId="45E2F490" w:rsidR="00003F30" w:rsidRPr="000F6971" w:rsidRDefault="00003F30" w:rsidP="009954FC">
      <w:pPr>
        <w:pStyle w:val="Nagwek1"/>
        <w:tabs>
          <w:tab w:val="left" w:pos="0"/>
        </w:tabs>
        <w:spacing w:before="0"/>
        <w:jc w:val="center"/>
        <w:rPr>
          <w:rFonts w:ascii="Times New Roman" w:hAnsi="Times New Roman" w:cs="Times New Roman"/>
          <w:sz w:val="22"/>
          <w:szCs w:val="22"/>
        </w:rPr>
      </w:pPr>
      <w:r w:rsidRPr="000F6971">
        <w:rPr>
          <w:rStyle w:val="Domylnaczcionkaakapitu2"/>
          <w:rFonts w:ascii="Times New Roman" w:hAnsi="Times New Roman" w:cs="Times New Roman"/>
          <w:bCs w:val="0"/>
          <w:sz w:val="22"/>
          <w:szCs w:val="22"/>
        </w:rPr>
        <w:t>Zamówienie abonamentowej aktualizacji programów na rok 20</w:t>
      </w:r>
      <w:r>
        <w:rPr>
          <w:rStyle w:val="Domylnaczcionkaakapitu2"/>
          <w:rFonts w:ascii="Times New Roman" w:hAnsi="Times New Roman" w:cs="Times New Roman"/>
          <w:bCs w:val="0"/>
          <w:sz w:val="22"/>
          <w:szCs w:val="22"/>
        </w:rPr>
        <w:t>2</w:t>
      </w:r>
      <w:r w:rsidR="009954FC">
        <w:rPr>
          <w:rStyle w:val="Domylnaczcionkaakapitu2"/>
          <w:rFonts w:ascii="Times New Roman" w:hAnsi="Times New Roman" w:cs="Times New Roman"/>
          <w:bCs w:val="0"/>
          <w:sz w:val="22"/>
          <w:szCs w:val="22"/>
        </w:rPr>
        <w:t>6</w:t>
      </w:r>
      <w:r>
        <w:rPr>
          <w:rStyle w:val="Domylnaczcionkaakapitu2"/>
          <w:rFonts w:ascii="Times New Roman" w:hAnsi="Times New Roman" w:cs="Times New Roman"/>
          <w:bCs w:val="0"/>
          <w:sz w:val="22"/>
          <w:szCs w:val="22"/>
        </w:rPr>
        <w:t xml:space="preserve"> </w:t>
      </w:r>
      <w:r w:rsidRPr="00003F30">
        <w:rPr>
          <w:rStyle w:val="Domylnaczcionkaakapitu2"/>
          <w:rFonts w:ascii="Times New Roman" w:hAnsi="Times New Roman" w:cs="Times New Roman"/>
          <w:bCs w:val="0"/>
          <w:sz w:val="22"/>
          <w:szCs w:val="22"/>
        </w:rPr>
        <w:t>– I półrocze</w:t>
      </w:r>
      <w:r>
        <w:rPr>
          <w:rStyle w:val="Domylnaczcionkaakapitu2"/>
          <w:rFonts w:ascii="Times New Roman" w:hAnsi="Times New Roman" w:cs="Times New Roman"/>
          <w:bCs w:val="0"/>
          <w:sz w:val="22"/>
          <w:szCs w:val="22"/>
        </w:rPr>
        <w:t xml:space="preserve"> (styczeń-czerwiec)</w:t>
      </w:r>
      <w:r w:rsidRPr="000F6971">
        <w:rPr>
          <w:rStyle w:val="Domylnaczcionkaakapitu2"/>
          <w:rFonts w:ascii="Times New Roman" w:hAnsi="Times New Roman" w:cs="Times New Roman"/>
          <w:bCs w:val="0"/>
          <w:sz w:val="22"/>
          <w:szCs w:val="22"/>
        </w:rPr>
        <w:br/>
        <w:t xml:space="preserve">w firmie </w:t>
      </w:r>
      <w:r w:rsidR="00384A9E" w:rsidRPr="00384A9E">
        <w:rPr>
          <w:rStyle w:val="Domylnaczcionkaakapitu2"/>
          <w:rFonts w:ascii="Times New Roman" w:hAnsi="Times New Roman" w:cs="Times New Roman"/>
          <w:bCs w:val="0"/>
          <w:sz w:val="22"/>
          <w:szCs w:val="22"/>
        </w:rPr>
        <w:t>Huzar Software Sp. z o.o. (dawniej Andrzej Huzar Huzar-Software)</w:t>
      </w:r>
      <w:r w:rsidRPr="000F6971">
        <w:rPr>
          <w:rStyle w:val="Domylnaczcionkaakapitu2"/>
          <w:rFonts w:ascii="Times New Roman" w:hAnsi="Times New Roman" w:cs="Times New Roman"/>
          <w:bCs w:val="0"/>
          <w:sz w:val="22"/>
          <w:szCs w:val="22"/>
        </w:rPr>
        <w:br/>
        <w:t>ul. Tczewska 14, 51-429 Wrocław</w:t>
      </w:r>
    </w:p>
    <w:p w14:paraId="384920EE" w14:textId="77777777" w:rsidR="00003F30" w:rsidRPr="00003F30" w:rsidRDefault="00003F30" w:rsidP="00003F30">
      <w:pPr>
        <w:pStyle w:val="Tekstpodstawowy"/>
        <w:ind w:firstLine="709"/>
        <w:rPr>
          <w:sz w:val="22"/>
          <w:szCs w:val="22"/>
        </w:rPr>
      </w:pPr>
      <w:r w:rsidRPr="00003F30">
        <w:rPr>
          <w:sz w:val="22"/>
          <w:szCs w:val="22"/>
        </w:rPr>
        <w:t>W przypadku aktualizowania części (nie wszystkich) posiadanych stanowisk koniecznie proszę podać numery kluczy (zabezpieczeń) aktualizowanych stanowisk.</w:t>
      </w: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2194"/>
        <w:gridCol w:w="1103"/>
        <w:gridCol w:w="1342"/>
        <w:gridCol w:w="2732"/>
        <w:gridCol w:w="2410"/>
      </w:tblGrid>
      <w:tr w:rsidR="00003F30" w:rsidRPr="00003F30" w14:paraId="1D44D762" w14:textId="77777777" w:rsidTr="00DC016D">
        <w:trPr>
          <w:trHeight w:val="384"/>
          <w:jc w:val="center"/>
        </w:trPr>
        <w:tc>
          <w:tcPr>
            <w:tcW w:w="2194" w:type="dxa"/>
            <w:shd w:val="clear" w:color="auto" w:fill="F2F2F2" w:themeFill="background1" w:themeFillShade="F2"/>
            <w:vAlign w:val="center"/>
          </w:tcPr>
          <w:p w14:paraId="688113D0" w14:textId="77777777" w:rsidR="00003F30" w:rsidRPr="00003F30" w:rsidRDefault="00003F30" w:rsidP="00DC016D">
            <w:pPr>
              <w:pStyle w:val="Tekstpodstawowy"/>
              <w:shd w:val="clear" w:color="auto" w:fill="auto"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003F30">
              <w:rPr>
                <w:rStyle w:val="Domylnaczcionkaakapitu2"/>
                <w:b/>
                <w:bCs/>
                <w:sz w:val="22"/>
                <w:szCs w:val="22"/>
              </w:rPr>
              <w:t>program</w:t>
            </w:r>
          </w:p>
        </w:tc>
        <w:tc>
          <w:tcPr>
            <w:tcW w:w="2445" w:type="dxa"/>
            <w:gridSpan w:val="2"/>
            <w:shd w:val="clear" w:color="auto" w:fill="F2F2F2" w:themeFill="background1" w:themeFillShade="F2"/>
            <w:vAlign w:val="center"/>
          </w:tcPr>
          <w:p w14:paraId="3AE20C19" w14:textId="77777777" w:rsidR="00003F30" w:rsidRPr="00003F30" w:rsidRDefault="00003F30" w:rsidP="00DC016D">
            <w:pPr>
              <w:pStyle w:val="Tekstpodstawowy"/>
              <w:shd w:val="clear" w:color="auto" w:fill="auto"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003F30">
              <w:rPr>
                <w:rStyle w:val="Domylnaczcionkaakapitu2"/>
                <w:b/>
                <w:bCs/>
                <w:sz w:val="22"/>
                <w:szCs w:val="22"/>
              </w:rPr>
              <w:t>liczba</w:t>
            </w:r>
            <w:r w:rsidRPr="00003F30">
              <w:rPr>
                <w:rStyle w:val="Domylnaczcionkaakapitu2"/>
                <w:rFonts w:eastAsia="Verdana"/>
                <w:b/>
                <w:bCs/>
                <w:sz w:val="22"/>
                <w:szCs w:val="22"/>
              </w:rPr>
              <w:t xml:space="preserve"> </w:t>
            </w:r>
            <w:r w:rsidRPr="00003F30">
              <w:rPr>
                <w:rStyle w:val="Domylnaczcionkaakapitu2"/>
                <w:b/>
                <w:bCs/>
                <w:sz w:val="22"/>
                <w:szCs w:val="22"/>
              </w:rPr>
              <w:t xml:space="preserve">aktualizowanych </w:t>
            </w:r>
            <w:r w:rsidRPr="00003F30">
              <w:rPr>
                <w:rStyle w:val="Domylnaczcionkaakapitu2"/>
                <w:b/>
                <w:bCs/>
                <w:sz w:val="22"/>
                <w:szCs w:val="22"/>
              </w:rPr>
              <w:br/>
              <w:t>stanowisk (wpisz)</w:t>
            </w:r>
          </w:p>
        </w:tc>
        <w:tc>
          <w:tcPr>
            <w:tcW w:w="2732" w:type="dxa"/>
            <w:shd w:val="clear" w:color="auto" w:fill="F2F2F2" w:themeFill="background1" w:themeFillShade="F2"/>
            <w:vAlign w:val="center"/>
          </w:tcPr>
          <w:p w14:paraId="0CF6E663" w14:textId="77777777" w:rsidR="00003F30" w:rsidRPr="00003F30" w:rsidRDefault="00003F30" w:rsidP="00DC016D">
            <w:pPr>
              <w:pStyle w:val="Tekstpodstawowy"/>
              <w:shd w:val="clear" w:color="auto" w:fill="auto"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003F30">
              <w:rPr>
                <w:rStyle w:val="Domylnaczcionkaakapitu2"/>
                <w:b/>
                <w:bCs/>
                <w:sz w:val="22"/>
                <w:szCs w:val="22"/>
              </w:rPr>
              <w:t>program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6F12C7E" w14:textId="77777777" w:rsidR="00003F30" w:rsidRPr="00003F30" w:rsidRDefault="00003F30" w:rsidP="00DC016D">
            <w:pPr>
              <w:pStyle w:val="Tekstpodstawowy"/>
              <w:shd w:val="clear" w:color="auto" w:fill="auto"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003F30">
              <w:rPr>
                <w:rStyle w:val="Domylnaczcionkaakapitu2"/>
                <w:b/>
                <w:bCs/>
                <w:sz w:val="22"/>
                <w:szCs w:val="22"/>
              </w:rPr>
              <w:t>liczba</w:t>
            </w:r>
            <w:r w:rsidRPr="00003F30">
              <w:rPr>
                <w:rStyle w:val="Domylnaczcionkaakapitu2"/>
                <w:rFonts w:eastAsia="Verdana"/>
                <w:b/>
                <w:bCs/>
                <w:sz w:val="22"/>
                <w:szCs w:val="22"/>
              </w:rPr>
              <w:t xml:space="preserve"> </w:t>
            </w:r>
            <w:r w:rsidRPr="00003F30">
              <w:rPr>
                <w:rStyle w:val="Domylnaczcionkaakapitu2"/>
                <w:b/>
                <w:bCs/>
                <w:sz w:val="22"/>
                <w:szCs w:val="22"/>
              </w:rPr>
              <w:t xml:space="preserve">aktualizowanych </w:t>
            </w:r>
            <w:r w:rsidRPr="00003F30">
              <w:rPr>
                <w:rStyle w:val="Domylnaczcionkaakapitu2"/>
                <w:b/>
                <w:bCs/>
                <w:sz w:val="22"/>
                <w:szCs w:val="22"/>
              </w:rPr>
              <w:br/>
              <w:t>stanowisk (wpisz)</w:t>
            </w:r>
          </w:p>
        </w:tc>
      </w:tr>
      <w:tr w:rsidR="00003F30" w:rsidRPr="00003F30" w14:paraId="6313B8D5" w14:textId="77777777" w:rsidTr="00DC016D">
        <w:trPr>
          <w:trHeight w:val="180"/>
          <w:jc w:val="center"/>
        </w:trPr>
        <w:tc>
          <w:tcPr>
            <w:tcW w:w="2194" w:type="dxa"/>
            <w:shd w:val="clear" w:color="auto" w:fill="F2F2F2" w:themeFill="background1" w:themeFillShade="F2"/>
            <w:vAlign w:val="center"/>
          </w:tcPr>
          <w:p w14:paraId="75079CF2" w14:textId="77777777" w:rsidR="00003F30" w:rsidRPr="00003F30" w:rsidRDefault="00003F30" w:rsidP="00DC016D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  <w:r w:rsidRPr="00003F30">
              <w:rPr>
                <w:b/>
                <w:sz w:val="22"/>
                <w:szCs w:val="22"/>
              </w:rPr>
              <w:t>WinSADIB/MS</w:t>
            </w:r>
          </w:p>
        </w:tc>
        <w:tc>
          <w:tcPr>
            <w:tcW w:w="2445" w:type="dxa"/>
            <w:gridSpan w:val="2"/>
          </w:tcPr>
          <w:p w14:paraId="401CE1A8" w14:textId="77777777" w:rsidR="00003F30" w:rsidRPr="00003F30" w:rsidRDefault="00003F30" w:rsidP="00DC016D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732" w:type="dxa"/>
            <w:shd w:val="clear" w:color="auto" w:fill="F2F2F2" w:themeFill="background1" w:themeFillShade="F2"/>
            <w:vAlign w:val="center"/>
          </w:tcPr>
          <w:p w14:paraId="2F09B9AE" w14:textId="77777777" w:rsidR="00003F30" w:rsidRPr="00003F30" w:rsidRDefault="00003F30" w:rsidP="00DC016D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  <w:proofErr w:type="spellStart"/>
            <w:r w:rsidRPr="00003F30">
              <w:rPr>
                <w:rStyle w:val="Domylnaczcionkaakapitu2"/>
                <w:b/>
                <w:sz w:val="22"/>
                <w:szCs w:val="22"/>
              </w:rPr>
              <w:t>WinSkładIB</w:t>
            </w:r>
            <w:proofErr w:type="spellEnd"/>
            <w:r w:rsidRPr="00003F30">
              <w:rPr>
                <w:rStyle w:val="Domylnaczcionkaakapitu2"/>
                <w:b/>
                <w:sz w:val="22"/>
                <w:szCs w:val="22"/>
              </w:rPr>
              <w:t>/MS</w:t>
            </w:r>
          </w:p>
        </w:tc>
        <w:tc>
          <w:tcPr>
            <w:tcW w:w="2410" w:type="dxa"/>
          </w:tcPr>
          <w:p w14:paraId="23252546" w14:textId="77777777" w:rsidR="00003F30" w:rsidRPr="00003F30" w:rsidRDefault="00003F30" w:rsidP="00DC016D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</w:p>
        </w:tc>
      </w:tr>
      <w:tr w:rsidR="00003F30" w:rsidRPr="00003F30" w14:paraId="7F5B3227" w14:textId="77777777" w:rsidTr="00DC016D">
        <w:trPr>
          <w:trHeight w:val="355"/>
          <w:jc w:val="center"/>
        </w:trPr>
        <w:tc>
          <w:tcPr>
            <w:tcW w:w="2194" w:type="dxa"/>
            <w:shd w:val="clear" w:color="auto" w:fill="F2F2F2" w:themeFill="background1" w:themeFillShade="F2"/>
            <w:vAlign w:val="center"/>
          </w:tcPr>
          <w:p w14:paraId="06A6AB62" w14:textId="77777777" w:rsidR="00003F30" w:rsidRPr="00003F30" w:rsidRDefault="00003F30" w:rsidP="00DC016D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  <w:proofErr w:type="spellStart"/>
            <w:r w:rsidRPr="00003F30">
              <w:rPr>
                <w:b/>
                <w:bCs/>
                <w:sz w:val="22"/>
                <w:szCs w:val="22"/>
              </w:rPr>
              <w:t>AkcyzaIB</w:t>
            </w:r>
            <w:proofErr w:type="spellEnd"/>
            <w:r w:rsidRPr="00003F30">
              <w:rPr>
                <w:b/>
                <w:bCs/>
                <w:sz w:val="22"/>
                <w:szCs w:val="22"/>
              </w:rPr>
              <w:t>/MS</w:t>
            </w:r>
          </w:p>
        </w:tc>
        <w:tc>
          <w:tcPr>
            <w:tcW w:w="2445" w:type="dxa"/>
            <w:gridSpan w:val="2"/>
          </w:tcPr>
          <w:p w14:paraId="43098693" w14:textId="77777777" w:rsidR="00003F30" w:rsidRPr="00003F30" w:rsidRDefault="00003F30" w:rsidP="00DC016D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732" w:type="dxa"/>
            <w:shd w:val="clear" w:color="auto" w:fill="F2F2F2" w:themeFill="background1" w:themeFillShade="F2"/>
            <w:vAlign w:val="center"/>
          </w:tcPr>
          <w:p w14:paraId="5F7C832D" w14:textId="77777777" w:rsidR="00003F30" w:rsidRPr="00003F30" w:rsidRDefault="00003F30" w:rsidP="00DC016D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  <w:proofErr w:type="spellStart"/>
            <w:r w:rsidRPr="00003F30">
              <w:rPr>
                <w:rStyle w:val="Domylnaczcionkaakapitu2"/>
                <w:b/>
                <w:sz w:val="22"/>
                <w:szCs w:val="22"/>
              </w:rPr>
              <w:t>WinUCZIB</w:t>
            </w:r>
            <w:proofErr w:type="spellEnd"/>
            <w:r w:rsidRPr="00003F30">
              <w:rPr>
                <w:rStyle w:val="Domylnaczcionkaakapitu2"/>
                <w:b/>
                <w:sz w:val="22"/>
                <w:szCs w:val="22"/>
              </w:rPr>
              <w:t>/MS</w:t>
            </w:r>
          </w:p>
        </w:tc>
        <w:tc>
          <w:tcPr>
            <w:tcW w:w="2410" w:type="dxa"/>
          </w:tcPr>
          <w:p w14:paraId="46C14404" w14:textId="77777777" w:rsidR="00003F30" w:rsidRPr="00003F30" w:rsidRDefault="00003F30" w:rsidP="00DC016D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</w:p>
        </w:tc>
      </w:tr>
      <w:tr w:rsidR="00003F30" w:rsidRPr="00003F30" w14:paraId="7ACC9F12" w14:textId="77777777" w:rsidTr="00DC016D">
        <w:trPr>
          <w:trHeight w:val="262"/>
          <w:jc w:val="center"/>
        </w:trPr>
        <w:tc>
          <w:tcPr>
            <w:tcW w:w="2194" w:type="dxa"/>
            <w:shd w:val="clear" w:color="auto" w:fill="F2F2F2" w:themeFill="background1" w:themeFillShade="F2"/>
            <w:vAlign w:val="center"/>
          </w:tcPr>
          <w:p w14:paraId="68A0072A" w14:textId="56EBDDA4" w:rsidR="00003F30" w:rsidRPr="00003F30" w:rsidRDefault="00003F30" w:rsidP="00DC016D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  <w:proofErr w:type="spellStart"/>
            <w:r w:rsidRPr="00003F30">
              <w:rPr>
                <w:b/>
                <w:sz w:val="22"/>
                <w:szCs w:val="22"/>
              </w:rPr>
              <w:t>MiniIntrastatIB</w:t>
            </w:r>
            <w:proofErr w:type="spellEnd"/>
          </w:p>
        </w:tc>
        <w:tc>
          <w:tcPr>
            <w:tcW w:w="2445" w:type="dxa"/>
            <w:gridSpan w:val="2"/>
          </w:tcPr>
          <w:p w14:paraId="5E3FBFFB" w14:textId="77777777" w:rsidR="00003F30" w:rsidRPr="00003F30" w:rsidRDefault="00003F30" w:rsidP="00DC016D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732" w:type="dxa"/>
            <w:shd w:val="clear" w:color="auto" w:fill="F2F2F2" w:themeFill="background1" w:themeFillShade="F2"/>
            <w:vAlign w:val="center"/>
          </w:tcPr>
          <w:p w14:paraId="4EB4E556" w14:textId="77777777" w:rsidR="00003F30" w:rsidRPr="00003F30" w:rsidRDefault="00003F30" w:rsidP="00DC016D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  <w:proofErr w:type="spellStart"/>
            <w:r w:rsidRPr="00003F30">
              <w:rPr>
                <w:b/>
                <w:sz w:val="22"/>
                <w:szCs w:val="22"/>
              </w:rPr>
              <w:t>MagCSIB</w:t>
            </w:r>
            <w:proofErr w:type="spellEnd"/>
            <w:r w:rsidRPr="00003F30">
              <w:rPr>
                <w:b/>
                <w:sz w:val="22"/>
                <w:szCs w:val="22"/>
              </w:rPr>
              <w:t>/MS</w:t>
            </w:r>
          </w:p>
        </w:tc>
        <w:tc>
          <w:tcPr>
            <w:tcW w:w="2410" w:type="dxa"/>
          </w:tcPr>
          <w:p w14:paraId="0CCEF654" w14:textId="77777777" w:rsidR="00003F30" w:rsidRPr="00003F30" w:rsidRDefault="00003F30" w:rsidP="00DC016D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</w:p>
        </w:tc>
      </w:tr>
      <w:tr w:rsidR="00003F30" w:rsidRPr="00003F30" w14:paraId="60993990" w14:textId="77777777" w:rsidTr="00DC016D">
        <w:trPr>
          <w:trHeight w:val="154"/>
          <w:jc w:val="center"/>
        </w:trPr>
        <w:tc>
          <w:tcPr>
            <w:tcW w:w="2194" w:type="dxa"/>
            <w:vMerge w:val="restart"/>
            <w:shd w:val="clear" w:color="auto" w:fill="F2F2F2" w:themeFill="background1" w:themeFillShade="F2"/>
            <w:vAlign w:val="center"/>
          </w:tcPr>
          <w:p w14:paraId="16FF7C57" w14:textId="77777777" w:rsidR="00003F30" w:rsidRPr="00003F30" w:rsidRDefault="00003F30" w:rsidP="00DC016D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  <w:proofErr w:type="spellStart"/>
            <w:r w:rsidRPr="00003F30">
              <w:rPr>
                <w:rStyle w:val="Domylnaczcionkaakapitu2"/>
                <w:b/>
                <w:bCs/>
                <w:sz w:val="22"/>
                <w:szCs w:val="22"/>
              </w:rPr>
              <w:t>IntrastatIB</w:t>
            </w:r>
            <w:proofErr w:type="spellEnd"/>
            <w:r w:rsidRPr="00003F30">
              <w:rPr>
                <w:rStyle w:val="Domylnaczcionkaakapitu2"/>
                <w:b/>
                <w:bCs/>
                <w:sz w:val="22"/>
                <w:szCs w:val="22"/>
              </w:rPr>
              <w:t>/MS</w:t>
            </w:r>
          </w:p>
        </w:tc>
        <w:tc>
          <w:tcPr>
            <w:tcW w:w="2445" w:type="dxa"/>
            <w:gridSpan w:val="2"/>
          </w:tcPr>
          <w:p w14:paraId="6251C063" w14:textId="77777777" w:rsidR="00003F30" w:rsidRPr="00003F30" w:rsidRDefault="00003F30" w:rsidP="00DC016D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732" w:type="dxa"/>
            <w:shd w:val="clear" w:color="auto" w:fill="F2F2F2" w:themeFill="background1" w:themeFillShade="F2"/>
            <w:vAlign w:val="center"/>
          </w:tcPr>
          <w:p w14:paraId="754E8B4D" w14:textId="77777777" w:rsidR="00003F30" w:rsidRPr="00003F30" w:rsidRDefault="00003F30" w:rsidP="00DC016D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  <w:r w:rsidRPr="00003F30">
              <w:rPr>
                <w:b/>
                <w:bCs/>
                <w:sz w:val="22"/>
                <w:szCs w:val="22"/>
              </w:rPr>
              <w:t>Terminator IB/MS</w:t>
            </w:r>
          </w:p>
        </w:tc>
        <w:tc>
          <w:tcPr>
            <w:tcW w:w="2410" w:type="dxa"/>
          </w:tcPr>
          <w:p w14:paraId="6142F40B" w14:textId="77777777" w:rsidR="00003F30" w:rsidRPr="00003F30" w:rsidRDefault="00003F30" w:rsidP="00DC016D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</w:p>
        </w:tc>
      </w:tr>
      <w:tr w:rsidR="00003F30" w:rsidRPr="00003F30" w14:paraId="1EE16524" w14:textId="77777777" w:rsidTr="00DC016D">
        <w:trPr>
          <w:trHeight w:val="201"/>
          <w:jc w:val="center"/>
        </w:trPr>
        <w:tc>
          <w:tcPr>
            <w:tcW w:w="2194" w:type="dxa"/>
            <w:vMerge/>
            <w:shd w:val="clear" w:color="auto" w:fill="F2F2F2" w:themeFill="background1" w:themeFillShade="F2"/>
            <w:vAlign w:val="center"/>
          </w:tcPr>
          <w:p w14:paraId="714234E8" w14:textId="77777777" w:rsidR="00003F30" w:rsidRPr="00003F30" w:rsidRDefault="00003F30" w:rsidP="00DC016D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103" w:type="dxa"/>
            <w:vMerge w:val="restart"/>
            <w:shd w:val="clear" w:color="auto" w:fill="F2F2F2" w:themeFill="background1" w:themeFillShade="F2"/>
            <w:vAlign w:val="center"/>
          </w:tcPr>
          <w:p w14:paraId="13F4A231" w14:textId="77777777" w:rsidR="00003F30" w:rsidRPr="00003F30" w:rsidRDefault="00003F30" w:rsidP="00DC016D">
            <w:pPr>
              <w:pStyle w:val="Tekstpodstawowy"/>
              <w:shd w:val="clear" w:color="auto" w:fill="auto"/>
              <w:spacing w:before="40" w:after="40"/>
              <w:rPr>
                <w:i/>
                <w:iCs/>
                <w:sz w:val="22"/>
                <w:szCs w:val="22"/>
              </w:rPr>
            </w:pPr>
            <w:r w:rsidRPr="00003F30">
              <w:rPr>
                <w:i/>
                <w:iCs/>
                <w:sz w:val="22"/>
                <w:szCs w:val="22"/>
              </w:rPr>
              <w:t xml:space="preserve">wersja siec. </w:t>
            </w:r>
            <w:r w:rsidRPr="00003F30">
              <w:rPr>
                <w:i/>
                <w:iCs/>
                <w:sz w:val="22"/>
                <w:szCs w:val="22"/>
              </w:rPr>
              <w:br/>
              <w:t>do 5 stan.</w:t>
            </w:r>
          </w:p>
        </w:tc>
        <w:tc>
          <w:tcPr>
            <w:tcW w:w="1342" w:type="dxa"/>
            <w:vMerge w:val="restart"/>
          </w:tcPr>
          <w:p w14:paraId="2AFEF9A9" w14:textId="77777777" w:rsidR="00003F30" w:rsidRPr="00003F30" w:rsidRDefault="00003F30" w:rsidP="00DC016D">
            <w:pPr>
              <w:pStyle w:val="Tekstpodstawowy"/>
              <w:shd w:val="clear" w:color="auto" w:fill="auto"/>
              <w:spacing w:before="40" w:after="4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732" w:type="dxa"/>
            <w:shd w:val="clear" w:color="auto" w:fill="F2F2F2" w:themeFill="background1" w:themeFillShade="F2"/>
            <w:vAlign w:val="center"/>
          </w:tcPr>
          <w:p w14:paraId="12BC834B" w14:textId="77777777" w:rsidR="00003F30" w:rsidRPr="00003F30" w:rsidRDefault="00003F30" w:rsidP="00DC016D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  <w:r w:rsidRPr="00003F30">
              <w:rPr>
                <w:b/>
                <w:bCs/>
                <w:sz w:val="22"/>
                <w:szCs w:val="22"/>
              </w:rPr>
              <w:t>Składnica Dokumentów*</w:t>
            </w:r>
          </w:p>
        </w:tc>
        <w:tc>
          <w:tcPr>
            <w:tcW w:w="2410" w:type="dxa"/>
            <w:vAlign w:val="center"/>
          </w:tcPr>
          <w:p w14:paraId="65057EE1" w14:textId="77777777" w:rsidR="00003F30" w:rsidRPr="00003F30" w:rsidRDefault="00003F30" w:rsidP="00DC016D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</w:p>
        </w:tc>
      </w:tr>
      <w:tr w:rsidR="00003F30" w:rsidRPr="00003F30" w14:paraId="3C8CB1A8" w14:textId="77777777" w:rsidTr="00DC016D">
        <w:trPr>
          <w:trHeight w:val="249"/>
          <w:jc w:val="center"/>
        </w:trPr>
        <w:tc>
          <w:tcPr>
            <w:tcW w:w="2194" w:type="dxa"/>
            <w:vMerge/>
            <w:shd w:val="clear" w:color="auto" w:fill="F2F2F2" w:themeFill="background1" w:themeFillShade="F2"/>
            <w:vAlign w:val="center"/>
          </w:tcPr>
          <w:p w14:paraId="47F1E308" w14:textId="77777777" w:rsidR="00003F30" w:rsidRPr="00003F30" w:rsidRDefault="00003F30" w:rsidP="00DC016D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103" w:type="dxa"/>
            <w:vMerge/>
          </w:tcPr>
          <w:p w14:paraId="259F724A" w14:textId="77777777" w:rsidR="00003F30" w:rsidRPr="00003F30" w:rsidRDefault="00003F30" w:rsidP="00DC016D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342" w:type="dxa"/>
            <w:vMerge/>
          </w:tcPr>
          <w:p w14:paraId="70F04630" w14:textId="77777777" w:rsidR="00003F30" w:rsidRPr="00003F30" w:rsidRDefault="00003F30" w:rsidP="00DC016D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732" w:type="dxa"/>
            <w:shd w:val="clear" w:color="auto" w:fill="F2F2F2" w:themeFill="background1" w:themeFillShade="F2"/>
            <w:vAlign w:val="center"/>
          </w:tcPr>
          <w:p w14:paraId="4CC1A050" w14:textId="77777777" w:rsidR="00003F30" w:rsidRPr="00003F30" w:rsidRDefault="00003F30" w:rsidP="00DC016D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  <w:r w:rsidRPr="00003F30">
              <w:rPr>
                <w:b/>
                <w:bCs/>
                <w:sz w:val="22"/>
                <w:szCs w:val="22"/>
              </w:rPr>
              <w:t>Zlecenia IB/MS *</w:t>
            </w:r>
          </w:p>
        </w:tc>
        <w:tc>
          <w:tcPr>
            <w:tcW w:w="2410" w:type="dxa"/>
          </w:tcPr>
          <w:p w14:paraId="3B300716" w14:textId="77777777" w:rsidR="00003F30" w:rsidRPr="00003F30" w:rsidRDefault="00003F30" w:rsidP="00DC016D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</w:p>
        </w:tc>
      </w:tr>
      <w:tr w:rsidR="00003F30" w:rsidRPr="00003F30" w14:paraId="13CA31EA" w14:textId="77777777" w:rsidTr="00DC016D">
        <w:trPr>
          <w:jc w:val="center"/>
        </w:trPr>
        <w:tc>
          <w:tcPr>
            <w:tcW w:w="9781" w:type="dxa"/>
            <w:gridSpan w:val="5"/>
            <w:shd w:val="clear" w:color="auto" w:fill="F2F2F2" w:themeFill="background1" w:themeFillShade="F2"/>
          </w:tcPr>
          <w:p w14:paraId="7C884BA0" w14:textId="77777777" w:rsidR="00003F30" w:rsidRPr="00003F30" w:rsidRDefault="00003F30" w:rsidP="00DC016D">
            <w:pPr>
              <w:pStyle w:val="Tekstpodstawowy"/>
              <w:shd w:val="clear" w:color="auto" w:fill="auto"/>
              <w:spacing w:before="40" w:after="40"/>
              <w:jc w:val="center"/>
              <w:rPr>
                <w:sz w:val="22"/>
                <w:szCs w:val="22"/>
              </w:rPr>
            </w:pPr>
            <w:r w:rsidRPr="00003F30">
              <w:rPr>
                <w:b/>
                <w:bCs/>
                <w:sz w:val="22"/>
                <w:szCs w:val="22"/>
              </w:rPr>
              <w:t>aktualizowane moduły dedykowane (wpisz nazwy)</w:t>
            </w:r>
          </w:p>
        </w:tc>
      </w:tr>
      <w:tr w:rsidR="00003F30" w:rsidRPr="00003F30" w14:paraId="705FA0A6" w14:textId="77777777" w:rsidTr="009954FC">
        <w:trPr>
          <w:trHeight w:val="564"/>
          <w:jc w:val="center"/>
        </w:trPr>
        <w:tc>
          <w:tcPr>
            <w:tcW w:w="9781" w:type="dxa"/>
            <w:gridSpan w:val="5"/>
          </w:tcPr>
          <w:p w14:paraId="4EE989FD" w14:textId="01B696DD" w:rsidR="00003F30" w:rsidRPr="00003F30" w:rsidRDefault="00003F30" w:rsidP="00DC016D">
            <w:pPr>
              <w:shd w:val="clear" w:color="auto" w:fill="auto"/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003F30" w:rsidRPr="00003F30" w14:paraId="7B743E2F" w14:textId="77777777" w:rsidTr="00DC016D">
        <w:trPr>
          <w:jc w:val="center"/>
        </w:trPr>
        <w:tc>
          <w:tcPr>
            <w:tcW w:w="2194" w:type="dxa"/>
            <w:shd w:val="clear" w:color="auto" w:fill="F2F2F2" w:themeFill="background1" w:themeFillShade="F2"/>
          </w:tcPr>
          <w:p w14:paraId="1FA2F62B" w14:textId="77777777" w:rsidR="00003F30" w:rsidRPr="00003F30" w:rsidRDefault="00003F30" w:rsidP="00DC016D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445" w:type="dxa"/>
            <w:gridSpan w:val="2"/>
            <w:shd w:val="clear" w:color="auto" w:fill="F2F2F2" w:themeFill="background1" w:themeFillShade="F2"/>
            <w:vAlign w:val="center"/>
          </w:tcPr>
          <w:p w14:paraId="49CA9ED2" w14:textId="77777777" w:rsidR="00003F30" w:rsidRPr="00003F30" w:rsidRDefault="00003F30" w:rsidP="00DC016D">
            <w:pPr>
              <w:pStyle w:val="Tekstpodstawowy"/>
              <w:shd w:val="clear" w:color="auto" w:fill="auto"/>
              <w:spacing w:before="40" w:after="40"/>
              <w:jc w:val="center"/>
              <w:rPr>
                <w:sz w:val="22"/>
                <w:szCs w:val="22"/>
              </w:rPr>
            </w:pPr>
            <w:r w:rsidRPr="00003F30">
              <w:rPr>
                <w:b/>
                <w:bCs/>
                <w:sz w:val="22"/>
                <w:szCs w:val="22"/>
              </w:rPr>
              <w:t>standardowy</w:t>
            </w:r>
          </w:p>
        </w:tc>
        <w:tc>
          <w:tcPr>
            <w:tcW w:w="2732" w:type="dxa"/>
            <w:shd w:val="clear" w:color="auto" w:fill="F2F2F2" w:themeFill="background1" w:themeFillShade="F2"/>
            <w:vAlign w:val="center"/>
          </w:tcPr>
          <w:p w14:paraId="7D3BB7E6" w14:textId="77777777" w:rsidR="00003F30" w:rsidRPr="00003F30" w:rsidRDefault="00003F30" w:rsidP="00DC016D">
            <w:pPr>
              <w:pStyle w:val="Tekstpodstawowy"/>
              <w:shd w:val="clear" w:color="auto" w:fill="auto"/>
              <w:spacing w:before="40" w:after="40"/>
              <w:jc w:val="center"/>
              <w:rPr>
                <w:sz w:val="22"/>
                <w:szCs w:val="22"/>
              </w:rPr>
            </w:pPr>
            <w:r w:rsidRPr="00003F30">
              <w:rPr>
                <w:b/>
                <w:bCs/>
                <w:sz w:val="22"/>
                <w:szCs w:val="22"/>
              </w:rPr>
              <w:t>rozszerzony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70AFC0C" w14:textId="77777777" w:rsidR="00003F30" w:rsidRPr="00003F30" w:rsidRDefault="00003F30" w:rsidP="00DC016D">
            <w:pPr>
              <w:pStyle w:val="Tekstpodstawowy"/>
              <w:shd w:val="clear" w:color="auto" w:fill="auto"/>
              <w:spacing w:before="40" w:after="40"/>
              <w:jc w:val="center"/>
              <w:rPr>
                <w:sz w:val="22"/>
                <w:szCs w:val="22"/>
              </w:rPr>
            </w:pPr>
            <w:r w:rsidRPr="00003F30">
              <w:rPr>
                <w:b/>
                <w:bCs/>
                <w:sz w:val="22"/>
                <w:szCs w:val="22"/>
              </w:rPr>
              <w:t>korporacyjny</w:t>
            </w:r>
          </w:p>
        </w:tc>
      </w:tr>
      <w:tr w:rsidR="00003F30" w:rsidRPr="00003F30" w14:paraId="58529A90" w14:textId="77777777" w:rsidTr="00DC016D">
        <w:trPr>
          <w:trHeight w:val="316"/>
          <w:jc w:val="center"/>
        </w:trPr>
        <w:tc>
          <w:tcPr>
            <w:tcW w:w="2194" w:type="dxa"/>
            <w:shd w:val="clear" w:color="auto" w:fill="F2F2F2" w:themeFill="background1" w:themeFillShade="F2"/>
          </w:tcPr>
          <w:p w14:paraId="35828B95" w14:textId="77777777" w:rsidR="00003F30" w:rsidRPr="00003F30" w:rsidRDefault="00003F30" w:rsidP="00DC016D">
            <w:pPr>
              <w:pStyle w:val="Tekstpodstawowy"/>
              <w:shd w:val="clear" w:color="auto" w:fill="auto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003F30">
              <w:rPr>
                <w:b/>
                <w:bCs/>
                <w:sz w:val="22"/>
                <w:szCs w:val="22"/>
              </w:rPr>
              <w:t>wybrany rodzaj pakietu**</w:t>
            </w:r>
          </w:p>
        </w:tc>
        <w:tc>
          <w:tcPr>
            <w:tcW w:w="2445" w:type="dxa"/>
            <w:gridSpan w:val="2"/>
          </w:tcPr>
          <w:p w14:paraId="6C31AC5E" w14:textId="77777777" w:rsidR="00003F30" w:rsidRPr="00003F30" w:rsidRDefault="00003F30" w:rsidP="00DC016D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732" w:type="dxa"/>
          </w:tcPr>
          <w:p w14:paraId="48AE78CD" w14:textId="77777777" w:rsidR="00003F30" w:rsidRPr="00003F30" w:rsidRDefault="00003F30" w:rsidP="00DC016D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5D249D" w14:textId="77777777" w:rsidR="00003F30" w:rsidRPr="00003F30" w:rsidRDefault="00003F30" w:rsidP="00DC016D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</w:p>
        </w:tc>
      </w:tr>
    </w:tbl>
    <w:p w14:paraId="740065FE" w14:textId="77777777" w:rsidR="00003F30" w:rsidRPr="008E0193" w:rsidRDefault="00003F30" w:rsidP="00003F30">
      <w:pPr>
        <w:pStyle w:val="Normalny1"/>
        <w:rPr>
          <w:rFonts w:ascii="Times New Roman" w:hAnsi="Times New Roman" w:cs="Times New Roman"/>
          <w:sz w:val="20"/>
          <w:szCs w:val="20"/>
        </w:rPr>
      </w:pPr>
      <w:r w:rsidRPr="008E0193">
        <w:rPr>
          <w:rFonts w:ascii="Times New Roman" w:hAnsi="Times New Roman" w:cs="Times New Roman"/>
          <w:sz w:val="20"/>
          <w:szCs w:val="20"/>
        </w:rPr>
        <w:t>* konieczna aktualizacja dla wszystkich stanowisk pracujących ze wspólną bazą danych</w:t>
      </w:r>
    </w:p>
    <w:p w14:paraId="4E55BFC0" w14:textId="77777777" w:rsidR="00003F30" w:rsidRPr="008E0193" w:rsidRDefault="00003F30" w:rsidP="00003F30">
      <w:pPr>
        <w:pStyle w:val="Normalny1"/>
        <w:jc w:val="both"/>
        <w:rPr>
          <w:rStyle w:val="Domylnaczcionkaakapitu2"/>
          <w:rFonts w:ascii="Times New Roman" w:hAnsi="Times New Roman" w:cs="Times New Roman"/>
          <w:sz w:val="20"/>
          <w:szCs w:val="20"/>
        </w:rPr>
      </w:pPr>
      <w:r w:rsidRPr="008E0193">
        <w:rPr>
          <w:rFonts w:ascii="Times New Roman" w:hAnsi="Times New Roman" w:cs="Times New Roman"/>
          <w:b/>
          <w:bCs/>
          <w:sz w:val="20"/>
          <w:szCs w:val="20"/>
        </w:rPr>
        <w:t xml:space="preserve">** </w:t>
      </w:r>
      <w:r w:rsidRPr="008E0193">
        <w:rPr>
          <w:rStyle w:val="Domylnaczcionkaakapitu2"/>
          <w:rFonts w:ascii="Times New Roman" w:hAnsi="Times New Roman" w:cs="Times New Roman"/>
          <w:sz w:val="20"/>
          <w:szCs w:val="20"/>
        </w:rPr>
        <w:t>brak zaznaczenia pakietu oznacza wybór pakietu standardowego</w:t>
      </w:r>
    </w:p>
    <w:p w14:paraId="1C27E621" w14:textId="7874002F" w:rsidR="009954FC" w:rsidRDefault="00003F30" w:rsidP="00954CBB">
      <w:pPr>
        <w:spacing w:before="120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003F30">
        <w:rPr>
          <w:rStyle w:val="Pogrubienie"/>
          <w:rFonts w:cstheme="minorHAnsi"/>
          <w:color w:val="000000"/>
          <w:sz w:val="22"/>
          <w:szCs w:val="22"/>
          <w:shd w:val="clear" w:color="auto" w:fill="FFFFFF"/>
        </w:rPr>
        <w:t>Pakiet rozszerzony</w:t>
      </w:r>
      <w:r w:rsidRPr="00003F30">
        <w:rPr>
          <w:rFonts w:cstheme="minorHAnsi"/>
          <w:color w:val="000000"/>
          <w:sz w:val="22"/>
          <w:szCs w:val="22"/>
          <w:shd w:val="clear" w:color="auto" w:fill="FFFFFF"/>
        </w:rPr>
        <w:t xml:space="preserve">: pakiet standardowy </w:t>
      </w:r>
      <w:r w:rsidRPr="00003F30">
        <w:rPr>
          <w:rStyle w:val="ui-provider"/>
          <w:color w:val="C00000"/>
          <w:sz w:val="22"/>
          <w:szCs w:val="22"/>
        </w:rPr>
        <w:t>+ </w:t>
      </w:r>
      <w:r w:rsidRPr="00003F30">
        <w:rPr>
          <w:rStyle w:val="ui-provider"/>
          <w:b/>
          <w:bCs/>
          <w:color w:val="C00000"/>
          <w:sz w:val="22"/>
          <w:szCs w:val="22"/>
        </w:rPr>
        <w:t>1</w:t>
      </w:r>
      <w:r w:rsidR="004B225F">
        <w:rPr>
          <w:rStyle w:val="ui-provider"/>
          <w:b/>
          <w:bCs/>
          <w:color w:val="C00000"/>
          <w:sz w:val="22"/>
          <w:szCs w:val="22"/>
        </w:rPr>
        <w:t>5</w:t>
      </w:r>
      <w:r w:rsidRPr="00003F30">
        <w:rPr>
          <w:rStyle w:val="ui-provider"/>
          <w:b/>
          <w:bCs/>
          <w:color w:val="C00000"/>
          <w:sz w:val="22"/>
          <w:szCs w:val="22"/>
        </w:rPr>
        <w:t>%</w:t>
      </w:r>
      <w:r w:rsidRPr="00003F30">
        <w:rPr>
          <w:rStyle w:val="ui-provider"/>
          <w:color w:val="C00000"/>
          <w:sz w:val="22"/>
          <w:szCs w:val="22"/>
        </w:rPr>
        <w:t> </w:t>
      </w:r>
      <w:r w:rsidRPr="00003F30">
        <w:rPr>
          <w:rFonts w:cstheme="minorHAnsi"/>
          <w:color w:val="000000"/>
          <w:sz w:val="22"/>
          <w:szCs w:val="22"/>
          <w:shd w:val="clear" w:color="auto" w:fill="FFFFFF"/>
        </w:rPr>
        <w:t xml:space="preserve">+ Składnica Dokumentów w cenie + 2 pakiety (po 4 </w:t>
      </w:r>
      <w:r w:rsidR="008E0193">
        <w:rPr>
          <w:rFonts w:cstheme="minorHAnsi"/>
          <w:color w:val="000000"/>
          <w:sz w:val="22"/>
          <w:szCs w:val="22"/>
          <w:shd w:val="clear" w:color="auto" w:fill="FFFFFF"/>
        </w:rPr>
        <w:t>g</w:t>
      </w:r>
      <w:r w:rsidRPr="00003F30">
        <w:rPr>
          <w:rFonts w:cstheme="minorHAnsi"/>
          <w:color w:val="000000"/>
          <w:sz w:val="22"/>
          <w:szCs w:val="22"/>
          <w:shd w:val="clear" w:color="auto" w:fill="FFFFFF"/>
        </w:rPr>
        <w:t>odz</w:t>
      </w:r>
      <w:r w:rsidR="008E0193">
        <w:rPr>
          <w:rFonts w:cstheme="minorHAnsi"/>
          <w:color w:val="000000"/>
          <w:sz w:val="22"/>
          <w:szCs w:val="22"/>
          <w:shd w:val="clear" w:color="auto" w:fill="FFFFFF"/>
        </w:rPr>
        <w:t>.</w:t>
      </w:r>
      <w:r w:rsidRPr="00003F30">
        <w:rPr>
          <w:rFonts w:cstheme="minorHAnsi"/>
          <w:color w:val="000000"/>
          <w:sz w:val="22"/>
          <w:szCs w:val="22"/>
          <w:shd w:val="clear" w:color="auto" w:fill="FFFFFF"/>
        </w:rPr>
        <w:t>)</w:t>
      </w:r>
      <w:r w:rsidR="006F25FF">
        <w:rPr>
          <w:rFonts w:cstheme="minorHAnsi"/>
          <w:color w:val="000000"/>
          <w:sz w:val="22"/>
          <w:szCs w:val="22"/>
          <w:shd w:val="clear" w:color="auto" w:fill="FFFFFF"/>
        </w:rPr>
        <w:t>/pół roku</w:t>
      </w:r>
      <w:r w:rsidRPr="00003F30">
        <w:rPr>
          <w:rFonts w:cstheme="minorHAnsi"/>
          <w:color w:val="000000"/>
          <w:sz w:val="22"/>
          <w:szCs w:val="22"/>
          <w:shd w:val="clear" w:color="auto" w:fill="FFFFFF"/>
        </w:rPr>
        <w:t xml:space="preserve"> prac informatycznych w cenie.</w:t>
      </w:r>
      <w:bookmarkStart w:id="0" w:name="_Hlk145335264"/>
    </w:p>
    <w:p w14:paraId="51B58CCF" w14:textId="5A3AE738" w:rsidR="009954FC" w:rsidRPr="009954FC" w:rsidRDefault="009954FC" w:rsidP="009954FC">
      <w:pPr>
        <w:spacing w:before="120"/>
        <w:jc w:val="both"/>
        <w:rPr>
          <w:rStyle w:val="Hipercze"/>
          <w:color w:val="auto"/>
          <w:sz w:val="22"/>
          <w:szCs w:val="22"/>
          <w:u w:val="none"/>
        </w:rPr>
      </w:pPr>
      <w:bookmarkStart w:id="1" w:name="_Hlk213322303"/>
      <w:r w:rsidRPr="009954FC">
        <w:rPr>
          <w:sz w:val="22"/>
          <w:szCs w:val="22"/>
        </w:rPr>
        <w:t xml:space="preserve">Kwoty przedstawione w </w:t>
      </w:r>
      <w:hyperlink r:id="rId7" w:history="1">
        <w:r w:rsidR="00003F30" w:rsidRPr="009954FC">
          <w:rPr>
            <w:rStyle w:val="Hipercze"/>
            <w:rFonts w:cstheme="minorHAnsi"/>
            <w:sz w:val="22"/>
            <w:szCs w:val="22"/>
            <w:lang w:eastAsia="pl-PL"/>
          </w:rPr>
          <w:t>Cennik</w:t>
        </w:r>
        <w:r w:rsidRPr="009954FC">
          <w:rPr>
            <w:rStyle w:val="Hipercze"/>
            <w:rFonts w:cstheme="minorHAnsi"/>
            <w:sz w:val="22"/>
            <w:szCs w:val="22"/>
            <w:lang w:eastAsia="pl-PL"/>
          </w:rPr>
          <w:t>u</w:t>
        </w:r>
        <w:r w:rsidR="00003F30" w:rsidRPr="009954FC">
          <w:rPr>
            <w:rStyle w:val="Hipercze"/>
            <w:rFonts w:cstheme="minorHAnsi"/>
            <w:sz w:val="22"/>
            <w:szCs w:val="22"/>
            <w:lang w:eastAsia="pl-PL"/>
          </w:rPr>
          <w:t xml:space="preserve"> aktualizacji 202</w:t>
        </w:r>
        <w:r w:rsidRPr="009954FC">
          <w:rPr>
            <w:rStyle w:val="Hipercze"/>
            <w:rFonts w:cstheme="minorHAnsi"/>
            <w:sz w:val="22"/>
            <w:szCs w:val="22"/>
            <w:lang w:eastAsia="pl-PL"/>
          </w:rPr>
          <w:t>6</w:t>
        </w:r>
        <w:r w:rsidR="00003F30" w:rsidRPr="009954FC">
          <w:rPr>
            <w:rStyle w:val="Hipercze"/>
            <w:rFonts w:cstheme="minorHAnsi"/>
            <w:sz w:val="22"/>
            <w:szCs w:val="22"/>
            <w:lang w:eastAsia="pl-PL"/>
          </w:rPr>
          <w:t xml:space="preserve"> - HUZAR Software</w:t>
        </w:r>
      </w:hyperlink>
      <w:r w:rsidRPr="009954FC">
        <w:rPr>
          <w:sz w:val="22"/>
          <w:szCs w:val="22"/>
        </w:rPr>
        <w:t xml:space="preserve"> mają zastosowanie przy standardowej obsłudze: faktura VAT z 14-dniowym terminem płatności przesyłana przez e-mail w formacie PDF, zastosowanie wzorców umów Huzar Software oraz obsługa wg aktualnej treści </w:t>
      </w:r>
      <w:hyperlink r:id="rId8" w:tgtFrame="_blank" w:tooltip="https://www.huzar.pl/produkt/umowa-licencyjna/" w:history="1">
        <w:r w:rsidRPr="009954FC">
          <w:rPr>
            <w:rStyle w:val="Hipercze"/>
            <w:sz w:val="22"/>
            <w:szCs w:val="22"/>
          </w:rPr>
          <w:t>Umowy licencyjnej</w:t>
        </w:r>
      </w:hyperlink>
      <w:r w:rsidRPr="009954FC">
        <w:rPr>
          <w:sz w:val="22"/>
          <w:szCs w:val="22"/>
        </w:rPr>
        <w:t> oraz </w:t>
      </w:r>
      <w:hyperlink r:id="rId9" w:tgtFrame="_blank" w:tooltip="https://www.huzar.pl/warunki-opieki-autorskiej/" w:history="1">
        <w:r>
          <w:rPr>
            <w:rStyle w:val="Hipercze"/>
            <w:sz w:val="22"/>
            <w:szCs w:val="22"/>
          </w:rPr>
          <w:t>Warunków aktualizacji i wsparcia technicznego</w:t>
        </w:r>
      </w:hyperlink>
      <w:r>
        <w:rPr>
          <w:sz w:val="22"/>
          <w:szCs w:val="22"/>
        </w:rPr>
        <w:t>.</w:t>
      </w:r>
    </w:p>
    <w:p w14:paraId="7E432137" w14:textId="1BF34948" w:rsidR="00003F30" w:rsidRPr="00003F30" w:rsidRDefault="00003F30" w:rsidP="009954FC">
      <w:pPr>
        <w:spacing w:before="120" w:after="150" w:line="240" w:lineRule="auto"/>
        <w:jc w:val="both"/>
        <w:rPr>
          <w:rFonts w:cstheme="minorHAnsi"/>
          <w:color w:val="000000"/>
          <w:sz w:val="22"/>
          <w:szCs w:val="22"/>
          <w:lang w:eastAsia="pl-PL"/>
        </w:rPr>
      </w:pPr>
      <w:r w:rsidRPr="00003F30">
        <w:rPr>
          <w:rFonts w:cstheme="minorHAnsi"/>
          <w:color w:val="000000"/>
          <w:sz w:val="22"/>
          <w:szCs w:val="22"/>
          <w:lang w:eastAsia="pl-PL"/>
        </w:rPr>
        <w:t xml:space="preserve">Powyższe treści </w:t>
      </w:r>
      <w:r w:rsidR="009954FC">
        <w:rPr>
          <w:rFonts w:cstheme="minorHAnsi"/>
          <w:color w:val="000000"/>
          <w:sz w:val="22"/>
          <w:szCs w:val="22"/>
          <w:lang w:eastAsia="pl-PL"/>
        </w:rPr>
        <w:t>Umowy</w:t>
      </w:r>
      <w:r w:rsidR="00954CBB">
        <w:rPr>
          <w:rFonts w:cstheme="minorHAnsi"/>
          <w:color w:val="000000"/>
          <w:sz w:val="22"/>
          <w:szCs w:val="22"/>
          <w:lang w:eastAsia="pl-PL"/>
        </w:rPr>
        <w:t>…</w:t>
      </w:r>
      <w:r w:rsidR="009954FC">
        <w:rPr>
          <w:rFonts w:cstheme="minorHAnsi"/>
          <w:color w:val="000000"/>
          <w:sz w:val="22"/>
          <w:szCs w:val="22"/>
          <w:lang w:eastAsia="pl-PL"/>
        </w:rPr>
        <w:t xml:space="preserve"> oraz Warunków</w:t>
      </w:r>
      <w:r w:rsidR="00954CBB">
        <w:rPr>
          <w:rFonts w:cstheme="minorHAnsi"/>
          <w:color w:val="000000"/>
          <w:sz w:val="22"/>
          <w:szCs w:val="22"/>
          <w:lang w:eastAsia="pl-PL"/>
        </w:rPr>
        <w:t>…</w:t>
      </w:r>
      <w:r w:rsidRPr="00003F30">
        <w:rPr>
          <w:rFonts w:cstheme="minorHAnsi"/>
          <w:color w:val="000000"/>
          <w:sz w:val="22"/>
          <w:szCs w:val="22"/>
          <w:lang w:eastAsia="pl-PL"/>
        </w:rPr>
        <w:t xml:space="preserve"> mogą zostać przesłane </w:t>
      </w:r>
      <w:r w:rsidR="008E0193">
        <w:rPr>
          <w:rFonts w:cstheme="minorHAnsi"/>
          <w:color w:val="000000"/>
          <w:sz w:val="22"/>
          <w:szCs w:val="22"/>
          <w:lang w:eastAsia="pl-PL"/>
        </w:rPr>
        <w:t>przez e-mail</w:t>
      </w:r>
      <w:r w:rsidRPr="00003F30">
        <w:rPr>
          <w:rFonts w:cstheme="minorHAnsi"/>
          <w:color w:val="000000"/>
          <w:sz w:val="22"/>
          <w:szCs w:val="22"/>
          <w:lang w:eastAsia="pl-PL"/>
        </w:rPr>
        <w:t>.</w:t>
      </w:r>
      <w:bookmarkEnd w:id="0"/>
    </w:p>
    <w:bookmarkEnd w:id="1"/>
    <w:p w14:paraId="691FD6AF" w14:textId="77777777" w:rsidR="00003F30" w:rsidRPr="00003F30" w:rsidRDefault="00003F30" w:rsidP="00003F30">
      <w:pPr>
        <w:pStyle w:val="Tekstpodstawowy"/>
        <w:spacing w:before="240"/>
        <w:rPr>
          <w:sz w:val="22"/>
          <w:szCs w:val="22"/>
        </w:rPr>
      </w:pPr>
      <w:r w:rsidRPr="00003F30">
        <w:rPr>
          <w:rStyle w:val="Domylnaczcionkaakapitu2"/>
          <w:b/>
          <w:bCs/>
          <w:sz w:val="22"/>
          <w:szCs w:val="22"/>
        </w:rPr>
        <w:t xml:space="preserve">ZAMAWIAJĄCY: </w:t>
      </w:r>
      <w:r w:rsidRPr="00003F30">
        <w:rPr>
          <w:rStyle w:val="Domylnaczcionkaakapitu2"/>
          <w:sz w:val="22"/>
          <w:szCs w:val="22"/>
        </w:rPr>
        <w:t>Firma ...........................................................................................................................</w:t>
      </w:r>
    </w:p>
    <w:p w14:paraId="057BD8E9" w14:textId="77777777" w:rsidR="00003F30" w:rsidRPr="00003F30" w:rsidRDefault="00003F30" w:rsidP="00003F30">
      <w:pPr>
        <w:pStyle w:val="Tekstpodstawowy"/>
        <w:rPr>
          <w:sz w:val="22"/>
          <w:szCs w:val="22"/>
        </w:rPr>
      </w:pPr>
      <w:r w:rsidRPr="00003F30">
        <w:rPr>
          <w:sz w:val="22"/>
          <w:szCs w:val="22"/>
        </w:rPr>
        <w:t>mająca siedzibę w .................................................................................................................................</w:t>
      </w:r>
    </w:p>
    <w:p w14:paraId="7B3D143E" w14:textId="795B7904" w:rsidR="00003F30" w:rsidRPr="00003F30" w:rsidRDefault="00003F30" w:rsidP="00003F30">
      <w:pPr>
        <w:pStyle w:val="Tekstpodstawowy"/>
        <w:jc w:val="center"/>
        <w:rPr>
          <w:sz w:val="22"/>
          <w:szCs w:val="22"/>
        </w:rPr>
      </w:pPr>
      <w:r w:rsidRPr="00003F30">
        <w:rPr>
          <w:sz w:val="22"/>
          <w:szCs w:val="22"/>
        </w:rPr>
        <w:t xml:space="preserve">zamawia usługę aktualizacji i wsparcia technicznego programów płatną według stawki abonamentowej </w:t>
      </w:r>
      <w:r w:rsidRPr="00003F30">
        <w:rPr>
          <w:sz w:val="22"/>
          <w:szCs w:val="22"/>
        </w:rPr>
        <w:br/>
      </w:r>
      <w:r w:rsidRPr="00003F30">
        <w:rPr>
          <w:b/>
          <w:bCs/>
          <w:sz w:val="22"/>
          <w:szCs w:val="22"/>
        </w:rPr>
        <w:t>na I półrocze 202</w:t>
      </w:r>
      <w:r w:rsidR="009954FC">
        <w:rPr>
          <w:b/>
          <w:bCs/>
          <w:sz w:val="22"/>
          <w:szCs w:val="22"/>
        </w:rPr>
        <w:t>6</w:t>
      </w:r>
      <w:r w:rsidRPr="00003F30">
        <w:rPr>
          <w:b/>
          <w:bCs/>
          <w:sz w:val="22"/>
          <w:szCs w:val="22"/>
        </w:rPr>
        <w:t xml:space="preserve"> rok</w:t>
      </w:r>
      <w:r w:rsidRPr="00003F30">
        <w:rPr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13"/>
        <w:gridCol w:w="3604"/>
        <w:gridCol w:w="4811"/>
      </w:tblGrid>
      <w:tr w:rsidR="00003F30" w:rsidRPr="00003F30" w14:paraId="0CE26C85" w14:textId="77777777" w:rsidTr="00DC016D">
        <w:tc>
          <w:tcPr>
            <w:tcW w:w="9628" w:type="dxa"/>
            <w:gridSpan w:val="3"/>
            <w:shd w:val="clear" w:color="auto" w:fill="F2F2F2" w:themeFill="background1" w:themeFillShade="F2"/>
          </w:tcPr>
          <w:p w14:paraId="343C6B05" w14:textId="0D5AE48A" w:rsidR="00003F30" w:rsidRPr="00003F30" w:rsidRDefault="00003F30" w:rsidP="00DC016D">
            <w:pPr>
              <w:pStyle w:val="Tekstpodstawowy"/>
              <w:shd w:val="clear" w:color="auto" w:fill="auto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003F30">
              <w:rPr>
                <w:rStyle w:val="Domylnaczcionkaakapitu4"/>
                <w:rFonts w:eastAsia="Verdana"/>
                <w:b/>
                <w:bCs/>
                <w:sz w:val="22"/>
                <w:szCs w:val="22"/>
              </w:rPr>
              <w:t>w I</w:t>
            </w:r>
            <w:r w:rsidRPr="00003F30">
              <w:rPr>
                <w:rStyle w:val="Domylnaczcionkaakapitu4"/>
                <w:rFonts w:eastAsia="Verdana"/>
                <w:b/>
                <w:sz w:val="22"/>
                <w:szCs w:val="22"/>
              </w:rPr>
              <w:t xml:space="preserve"> półroczu </w:t>
            </w:r>
            <w:r w:rsidRPr="00003F30">
              <w:rPr>
                <w:rStyle w:val="Domylnaczcionkaakapitu4"/>
                <w:b/>
                <w:bCs/>
                <w:sz w:val="22"/>
                <w:szCs w:val="22"/>
              </w:rPr>
              <w:t>roku</w:t>
            </w:r>
            <w:r w:rsidRPr="00003F30">
              <w:rPr>
                <w:rStyle w:val="Domylnaczcionkaakapitu4"/>
                <w:rFonts w:eastAsia="Verdana"/>
                <w:b/>
                <w:bCs/>
                <w:sz w:val="22"/>
                <w:szCs w:val="22"/>
              </w:rPr>
              <w:t xml:space="preserve"> </w:t>
            </w:r>
            <w:r w:rsidRPr="00003F30">
              <w:rPr>
                <w:rStyle w:val="Domylnaczcionkaakapitu4"/>
                <w:b/>
                <w:bCs/>
                <w:sz w:val="22"/>
                <w:szCs w:val="22"/>
              </w:rPr>
              <w:t>202</w:t>
            </w:r>
            <w:r w:rsidR="009954FC">
              <w:rPr>
                <w:rStyle w:val="Domylnaczcionkaakapitu4"/>
                <w:b/>
                <w:bCs/>
                <w:sz w:val="22"/>
                <w:szCs w:val="22"/>
              </w:rPr>
              <w:t>6</w:t>
            </w:r>
            <w:r w:rsidRPr="00003F30">
              <w:rPr>
                <w:rStyle w:val="Domylnaczcionkaakapitu4"/>
                <w:rFonts w:eastAsia="Verdana"/>
                <w:b/>
                <w:bCs/>
                <w:sz w:val="22"/>
                <w:szCs w:val="22"/>
              </w:rPr>
              <w:t xml:space="preserve"> </w:t>
            </w:r>
            <w:r w:rsidRPr="00003F30">
              <w:rPr>
                <w:rStyle w:val="Domylnaczcionkaakapitu4"/>
                <w:b/>
                <w:bCs/>
                <w:sz w:val="22"/>
                <w:szCs w:val="22"/>
              </w:rPr>
              <w:t>proszę</w:t>
            </w:r>
            <w:r w:rsidRPr="00003F30">
              <w:rPr>
                <w:rStyle w:val="Domylnaczcionkaakapitu4"/>
                <w:rFonts w:eastAsia="Verdana"/>
                <w:b/>
                <w:bCs/>
                <w:sz w:val="22"/>
                <w:szCs w:val="22"/>
              </w:rPr>
              <w:t xml:space="preserve"> </w:t>
            </w:r>
            <w:r w:rsidRPr="00003F30">
              <w:rPr>
                <w:rStyle w:val="Domylnaczcionkaakapitu4"/>
                <w:b/>
                <w:bCs/>
                <w:sz w:val="22"/>
                <w:szCs w:val="22"/>
              </w:rPr>
              <w:t>wystawiać</w:t>
            </w:r>
            <w:r w:rsidRPr="00003F30">
              <w:rPr>
                <w:rStyle w:val="Domylnaczcionkaakapitu4"/>
                <w:rFonts w:eastAsia="Verdana"/>
                <w:b/>
                <w:bCs/>
                <w:sz w:val="22"/>
                <w:szCs w:val="22"/>
              </w:rPr>
              <w:t xml:space="preserve"> </w:t>
            </w:r>
            <w:r w:rsidRPr="00003F30">
              <w:rPr>
                <w:rStyle w:val="Domylnaczcionkaakapitu4"/>
                <w:b/>
                <w:bCs/>
                <w:sz w:val="22"/>
                <w:szCs w:val="22"/>
              </w:rPr>
              <w:t>faktury</w:t>
            </w:r>
            <w:r w:rsidRPr="00003F30">
              <w:rPr>
                <w:rStyle w:val="Domylnaczcionkaakapitu4"/>
                <w:rFonts w:eastAsia="Verdana"/>
                <w:b/>
                <w:bCs/>
                <w:sz w:val="22"/>
                <w:szCs w:val="22"/>
              </w:rPr>
              <w:t xml:space="preserve"> </w:t>
            </w:r>
            <w:r w:rsidRPr="00003F30">
              <w:rPr>
                <w:rStyle w:val="Domylnaczcionkaakapitu4"/>
                <w:b/>
                <w:bCs/>
                <w:sz w:val="22"/>
                <w:szCs w:val="22"/>
              </w:rPr>
              <w:t>w</w:t>
            </w:r>
            <w:r w:rsidRPr="00003F30">
              <w:rPr>
                <w:rStyle w:val="Domylnaczcionkaakapitu4"/>
                <w:rFonts w:eastAsia="Verdana"/>
                <w:b/>
                <w:bCs/>
                <w:sz w:val="22"/>
                <w:szCs w:val="22"/>
              </w:rPr>
              <w:t xml:space="preserve"> </w:t>
            </w:r>
            <w:r w:rsidRPr="00003F30">
              <w:rPr>
                <w:rStyle w:val="Domylnaczcionkaakapitu4"/>
                <w:b/>
                <w:bCs/>
                <w:sz w:val="22"/>
                <w:szCs w:val="22"/>
              </w:rPr>
              <w:t>postaci:</w:t>
            </w:r>
          </w:p>
        </w:tc>
      </w:tr>
      <w:tr w:rsidR="00003F30" w:rsidRPr="00003F30" w14:paraId="3AFC1E14" w14:textId="77777777" w:rsidTr="00DC016D">
        <w:trPr>
          <w:trHeight w:val="417"/>
        </w:trPr>
        <w:tc>
          <w:tcPr>
            <w:tcW w:w="1213" w:type="dxa"/>
          </w:tcPr>
          <w:p w14:paraId="6569EBA7" w14:textId="77777777" w:rsidR="00003F30" w:rsidRPr="00003F30" w:rsidRDefault="00003F30" w:rsidP="00DC016D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604" w:type="dxa"/>
            <w:shd w:val="clear" w:color="auto" w:fill="F2F2F2" w:themeFill="background1" w:themeFillShade="F2"/>
          </w:tcPr>
          <w:p w14:paraId="2B824E7F" w14:textId="77777777" w:rsidR="00003F30" w:rsidRPr="00003F30" w:rsidRDefault="00003F30" w:rsidP="00DC016D">
            <w:pPr>
              <w:pStyle w:val="Tekstpodstawowy"/>
              <w:shd w:val="clear" w:color="auto" w:fill="auto"/>
              <w:spacing w:before="40" w:after="40"/>
              <w:rPr>
                <w:b/>
                <w:bCs/>
                <w:sz w:val="22"/>
                <w:szCs w:val="22"/>
              </w:rPr>
            </w:pPr>
            <w:r w:rsidRPr="00003F30">
              <w:rPr>
                <w:rStyle w:val="Domylnaczcionkaakapitu4"/>
                <w:b/>
                <w:bCs/>
                <w:sz w:val="22"/>
                <w:szCs w:val="22"/>
              </w:rPr>
              <w:t>elektronicznej</w:t>
            </w:r>
            <w:r w:rsidRPr="00003F30">
              <w:rPr>
                <w:rStyle w:val="Domylnaczcionkaakapitu4"/>
                <w:rFonts w:eastAsia="Verdana"/>
                <w:b/>
                <w:bCs/>
                <w:sz w:val="22"/>
                <w:szCs w:val="22"/>
              </w:rPr>
              <w:t xml:space="preserve"> </w:t>
            </w:r>
            <w:r w:rsidRPr="00003F30">
              <w:rPr>
                <w:rStyle w:val="Domylnaczcionkaakapitu4"/>
                <w:b/>
                <w:bCs/>
                <w:sz w:val="22"/>
                <w:szCs w:val="22"/>
              </w:rPr>
              <w:t>(PDF)</w:t>
            </w:r>
            <w:r w:rsidRPr="00003F30">
              <w:rPr>
                <w:rStyle w:val="Domylnaczcionkaakapitu4"/>
                <w:rFonts w:eastAsia="Verdana"/>
                <w:b/>
                <w:bCs/>
                <w:sz w:val="22"/>
                <w:szCs w:val="22"/>
              </w:rPr>
              <w:t xml:space="preserve"> </w:t>
            </w:r>
            <w:r w:rsidRPr="00003F30">
              <w:rPr>
                <w:rStyle w:val="Domylnaczcionkaakapitu4"/>
                <w:rFonts w:eastAsia="Verdana"/>
                <w:b/>
                <w:bCs/>
                <w:sz w:val="22"/>
                <w:szCs w:val="22"/>
              </w:rPr>
              <w:br/>
            </w:r>
            <w:r w:rsidRPr="00003F30">
              <w:rPr>
                <w:rStyle w:val="Domylnaczcionkaakapitu4"/>
                <w:b/>
                <w:bCs/>
                <w:sz w:val="22"/>
                <w:szCs w:val="22"/>
              </w:rPr>
              <w:t>i</w:t>
            </w:r>
            <w:r w:rsidRPr="00003F30">
              <w:rPr>
                <w:rStyle w:val="Domylnaczcionkaakapitu4"/>
                <w:rFonts w:eastAsia="Verdana"/>
                <w:b/>
                <w:bCs/>
                <w:sz w:val="22"/>
                <w:szCs w:val="22"/>
              </w:rPr>
              <w:t xml:space="preserve"> </w:t>
            </w:r>
            <w:r w:rsidRPr="00003F30">
              <w:rPr>
                <w:rStyle w:val="Domylnaczcionkaakapitu4"/>
                <w:b/>
                <w:bCs/>
                <w:sz w:val="22"/>
                <w:szCs w:val="22"/>
              </w:rPr>
              <w:t>wysłać</w:t>
            </w:r>
            <w:r w:rsidRPr="00003F30">
              <w:rPr>
                <w:rStyle w:val="Domylnaczcionkaakapitu4"/>
                <w:rFonts w:eastAsia="Verdana"/>
                <w:b/>
                <w:bCs/>
                <w:sz w:val="22"/>
                <w:szCs w:val="22"/>
              </w:rPr>
              <w:t xml:space="preserve"> </w:t>
            </w:r>
            <w:r w:rsidRPr="00003F30">
              <w:rPr>
                <w:rStyle w:val="Domylnaczcionkaakapitu4"/>
                <w:b/>
                <w:bCs/>
                <w:sz w:val="22"/>
                <w:szCs w:val="22"/>
              </w:rPr>
              <w:t>na</w:t>
            </w:r>
            <w:r w:rsidRPr="00003F30">
              <w:rPr>
                <w:rStyle w:val="Domylnaczcionkaakapitu4"/>
                <w:rFonts w:eastAsia="Verdana"/>
                <w:b/>
                <w:bCs/>
                <w:sz w:val="22"/>
                <w:szCs w:val="22"/>
              </w:rPr>
              <w:t xml:space="preserve"> </w:t>
            </w:r>
            <w:r w:rsidRPr="00003F30">
              <w:rPr>
                <w:rStyle w:val="Domylnaczcionkaakapitu4"/>
                <w:b/>
                <w:bCs/>
                <w:sz w:val="22"/>
                <w:szCs w:val="22"/>
              </w:rPr>
              <w:t>adres</w:t>
            </w:r>
            <w:r w:rsidRPr="00003F30">
              <w:rPr>
                <w:rStyle w:val="Domylnaczcionkaakapitu4"/>
                <w:rFonts w:eastAsia="Verdana"/>
                <w:b/>
                <w:bCs/>
                <w:sz w:val="22"/>
                <w:szCs w:val="22"/>
              </w:rPr>
              <w:t xml:space="preserve"> </w:t>
            </w:r>
            <w:r w:rsidRPr="00003F30">
              <w:rPr>
                <w:rStyle w:val="Domylnaczcionkaakapitu4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4811" w:type="dxa"/>
          </w:tcPr>
          <w:p w14:paraId="410A1609" w14:textId="77777777" w:rsidR="00003F30" w:rsidRPr="00003F30" w:rsidRDefault="00003F30" w:rsidP="00DC016D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</w:p>
        </w:tc>
      </w:tr>
      <w:tr w:rsidR="00003F30" w:rsidRPr="00003F30" w14:paraId="07D47DB9" w14:textId="77777777" w:rsidTr="00DC016D">
        <w:tc>
          <w:tcPr>
            <w:tcW w:w="1213" w:type="dxa"/>
          </w:tcPr>
          <w:p w14:paraId="751AB1B1" w14:textId="77777777" w:rsidR="00003F30" w:rsidRPr="00003F30" w:rsidRDefault="00003F30" w:rsidP="00DC016D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8415" w:type="dxa"/>
            <w:gridSpan w:val="2"/>
            <w:shd w:val="clear" w:color="auto" w:fill="F2F2F2" w:themeFill="background1" w:themeFillShade="F2"/>
          </w:tcPr>
          <w:p w14:paraId="1C1FB7A2" w14:textId="77777777" w:rsidR="00003F30" w:rsidRPr="00003F30" w:rsidRDefault="00003F30" w:rsidP="00DC016D">
            <w:pPr>
              <w:pStyle w:val="Tekstpodstawowy"/>
              <w:shd w:val="clear" w:color="auto" w:fill="auto"/>
              <w:spacing w:before="40" w:after="40"/>
              <w:rPr>
                <w:b/>
                <w:bCs/>
                <w:sz w:val="22"/>
                <w:szCs w:val="22"/>
              </w:rPr>
            </w:pPr>
            <w:r w:rsidRPr="00003F30">
              <w:rPr>
                <w:b/>
                <w:bCs/>
                <w:sz w:val="22"/>
                <w:szCs w:val="22"/>
              </w:rPr>
              <w:t>papierowej</w:t>
            </w:r>
          </w:p>
        </w:tc>
      </w:tr>
      <w:tr w:rsidR="00003F30" w:rsidRPr="00003F30" w14:paraId="0E9C3D07" w14:textId="77777777" w:rsidTr="00DC016D">
        <w:tc>
          <w:tcPr>
            <w:tcW w:w="4817" w:type="dxa"/>
            <w:gridSpan w:val="2"/>
            <w:shd w:val="clear" w:color="auto" w:fill="F2F2F2" w:themeFill="background1" w:themeFillShade="F2"/>
          </w:tcPr>
          <w:p w14:paraId="7DE7DAB3" w14:textId="77777777" w:rsidR="00003F30" w:rsidRPr="00003F30" w:rsidRDefault="00003F30" w:rsidP="00DC016D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  <w:r w:rsidRPr="00003F30">
              <w:rPr>
                <w:rStyle w:val="Domylnaczcionkaakapitu2"/>
                <w:b/>
                <w:bCs/>
                <w:sz w:val="22"/>
                <w:szCs w:val="22"/>
              </w:rPr>
              <w:t>adres e-mail dla wezwania do zapłaty:</w:t>
            </w:r>
          </w:p>
        </w:tc>
        <w:tc>
          <w:tcPr>
            <w:tcW w:w="4811" w:type="dxa"/>
          </w:tcPr>
          <w:p w14:paraId="42BE0395" w14:textId="77777777" w:rsidR="00003F30" w:rsidRPr="00003F30" w:rsidRDefault="00003F30" w:rsidP="00DC016D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</w:p>
        </w:tc>
      </w:tr>
    </w:tbl>
    <w:p w14:paraId="5132CAA2" w14:textId="77777777" w:rsidR="00003F30" w:rsidRPr="00233B72" w:rsidRDefault="00003F30" w:rsidP="00003F30">
      <w:pPr>
        <w:shd w:val="clear" w:color="auto" w:fill="auto"/>
        <w:suppressAutoHyphens w:val="0"/>
        <w:spacing w:line="240" w:lineRule="auto"/>
      </w:pPr>
    </w:p>
    <w:p w14:paraId="24949BB8" w14:textId="77777777" w:rsidR="00003F30" w:rsidRDefault="00003F30" w:rsidP="00003F30">
      <w:pPr>
        <w:shd w:val="clear" w:color="auto" w:fill="auto"/>
        <w:suppressAutoHyphens w:val="0"/>
        <w:spacing w:line="240" w:lineRule="auto"/>
      </w:pPr>
      <w:r w:rsidRPr="00233B72">
        <w:t>Imię</w:t>
      </w:r>
      <w:r w:rsidRPr="00233B72">
        <w:rPr>
          <w:rFonts w:eastAsia="Thorndale"/>
        </w:rPr>
        <w:t xml:space="preserve"> </w:t>
      </w:r>
      <w:r w:rsidRPr="00233B72">
        <w:t>i</w:t>
      </w:r>
      <w:r w:rsidRPr="00233B72">
        <w:rPr>
          <w:rFonts w:eastAsia="Thorndale"/>
        </w:rPr>
        <w:t xml:space="preserve"> </w:t>
      </w:r>
      <w:r w:rsidRPr="00233B72">
        <w:t>nazwisko</w:t>
      </w:r>
      <w:r w:rsidRPr="00233B72">
        <w:rPr>
          <w:rFonts w:eastAsia="Thorndale"/>
        </w:rPr>
        <w:t xml:space="preserve"> </w:t>
      </w:r>
      <w:r w:rsidRPr="00233B72">
        <w:t>zamawiającego...........................................................................</w:t>
      </w:r>
    </w:p>
    <w:p w14:paraId="47DB7DB2" w14:textId="5EDD5089" w:rsidR="001C394C" w:rsidRPr="00003F30" w:rsidRDefault="001C394C" w:rsidP="00003F30">
      <w:pPr>
        <w:shd w:val="clear" w:color="auto" w:fill="auto"/>
        <w:suppressAutoHyphens w:val="0"/>
        <w:spacing w:line="240" w:lineRule="auto"/>
        <w:rPr>
          <w:rFonts w:ascii="Arial" w:hAnsi="Arial" w:cs="Arial"/>
          <w:b/>
          <w:bCs/>
          <w:lang w:eastAsia="pl-PL"/>
        </w:rPr>
      </w:pPr>
    </w:p>
    <w:sectPr w:rsidR="001C394C" w:rsidRPr="00003F30" w:rsidSect="00BB330A">
      <w:headerReference w:type="default" r:id="rId10"/>
      <w:footerReference w:type="default" r:id="rId11"/>
      <w:pgSz w:w="11906" w:h="16838"/>
      <w:pgMar w:top="209" w:right="1134" w:bottom="851" w:left="1134" w:header="567" w:footer="162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FBE82" w14:textId="77777777" w:rsidR="007E32E0" w:rsidRDefault="00EB4DB0">
      <w:pPr>
        <w:spacing w:line="240" w:lineRule="auto"/>
      </w:pPr>
      <w:r>
        <w:separator/>
      </w:r>
    </w:p>
  </w:endnote>
  <w:endnote w:type="continuationSeparator" w:id="0">
    <w:p w14:paraId="51C7CF4E" w14:textId="77777777" w:rsidR="007E32E0" w:rsidRDefault="00EB4D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horndale">
    <w:altName w:val="Times New Roman"/>
    <w:charset w:val="EE"/>
    <w:family w:val="roman"/>
    <w:pitch w:val="variable"/>
  </w:font>
  <w:font w:name="HG Mincho Light J">
    <w:charset w:val="00"/>
    <w:family w:val="auto"/>
    <w:pitch w:val="variable"/>
  </w:font>
  <w:font w:name="StarSymbol"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041E9" w14:textId="77777777" w:rsidR="009954FC" w:rsidRDefault="009954FC">
    <w:pPr>
      <w:pStyle w:val="Stopka"/>
      <w:jc w:val="center"/>
    </w:pPr>
    <w:r w:rsidRPr="00AE19A2">
      <w:rPr>
        <w:rFonts w:ascii="Calibri" w:hAnsi="Calibri" w:cs="Calibri"/>
        <w:sz w:val="20"/>
        <w:szCs w:val="20"/>
      </w:rPr>
      <w:fldChar w:fldCharType="begin"/>
    </w:r>
    <w:r w:rsidRPr="00AE19A2">
      <w:rPr>
        <w:rFonts w:ascii="Calibri" w:hAnsi="Calibri" w:cs="Calibri"/>
        <w:sz w:val="20"/>
        <w:szCs w:val="20"/>
      </w:rPr>
      <w:instrText>PAGE</w:instrText>
    </w:r>
    <w:r w:rsidRPr="00AE19A2">
      <w:rPr>
        <w:rFonts w:ascii="Calibri" w:hAnsi="Calibri" w:cs="Calibri"/>
        <w:sz w:val="20"/>
        <w:szCs w:val="20"/>
      </w:rPr>
      <w:fldChar w:fldCharType="separate"/>
    </w:r>
    <w:r w:rsidRPr="00AE19A2">
      <w:rPr>
        <w:rFonts w:ascii="Calibri" w:hAnsi="Calibri" w:cs="Calibri"/>
        <w:sz w:val="20"/>
        <w:szCs w:val="20"/>
      </w:rPr>
      <w:t>2</w:t>
    </w:r>
    <w:r w:rsidRPr="00AE19A2">
      <w:rPr>
        <w:rFonts w:ascii="Calibri" w:hAnsi="Calibri" w:cs="Calibri"/>
        <w:sz w:val="20"/>
        <w:szCs w:val="20"/>
      </w:rPr>
      <w:fldChar w:fldCharType="end"/>
    </w:r>
    <w:r w:rsidRPr="00AE19A2">
      <w:rPr>
        <w:rFonts w:ascii="Calibri" w:hAnsi="Calibri" w:cs="Calibri"/>
        <w:sz w:val="20"/>
        <w:szCs w:val="20"/>
      </w:rPr>
      <w:t>/</w:t>
    </w:r>
    <w:r w:rsidRPr="00AE19A2">
      <w:rPr>
        <w:rFonts w:ascii="Calibri" w:hAnsi="Calibri" w:cs="Calibri"/>
        <w:sz w:val="20"/>
        <w:szCs w:val="20"/>
      </w:rPr>
      <w:fldChar w:fldCharType="begin"/>
    </w:r>
    <w:r w:rsidRPr="00AE19A2">
      <w:rPr>
        <w:rFonts w:ascii="Calibri" w:hAnsi="Calibri" w:cs="Calibri"/>
        <w:sz w:val="20"/>
        <w:szCs w:val="20"/>
      </w:rPr>
      <w:instrText>NUMPAGES</w:instrText>
    </w:r>
    <w:r w:rsidRPr="00AE19A2">
      <w:rPr>
        <w:rFonts w:ascii="Calibri" w:hAnsi="Calibri" w:cs="Calibri"/>
        <w:sz w:val="20"/>
        <w:szCs w:val="20"/>
      </w:rPr>
      <w:fldChar w:fldCharType="separate"/>
    </w:r>
    <w:r w:rsidRPr="00AE19A2">
      <w:rPr>
        <w:rFonts w:ascii="Calibri" w:hAnsi="Calibri" w:cs="Calibri"/>
        <w:sz w:val="20"/>
        <w:szCs w:val="20"/>
      </w:rPr>
      <w:t>2</w:t>
    </w:r>
    <w:r w:rsidRPr="00AE19A2">
      <w:rPr>
        <w:rFonts w:ascii="Calibri" w:hAnsi="Calibri" w:cs="Calibri"/>
        <w:sz w:val="20"/>
        <w:szCs w:val="20"/>
      </w:rPr>
      <w:fldChar w:fldCharType="end"/>
    </w:r>
  </w:p>
  <w:p w14:paraId="01FB2B54" w14:textId="7A5E42A9" w:rsidR="001C394C" w:rsidRDefault="001C394C" w:rsidP="00384A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1F8F2" w14:textId="77777777" w:rsidR="007E32E0" w:rsidRDefault="00EB4DB0">
      <w:pPr>
        <w:spacing w:line="240" w:lineRule="auto"/>
      </w:pPr>
      <w:r>
        <w:separator/>
      </w:r>
    </w:p>
  </w:footnote>
  <w:footnote w:type="continuationSeparator" w:id="0">
    <w:p w14:paraId="6402F461" w14:textId="77777777" w:rsidR="007E32E0" w:rsidRDefault="00EB4D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89D3" w14:textId="14448799" w:rsidR="009954FC" w:rsidRPr="003738B8" w:rsidRDefault="009954FC" w:rsidP="00954CBB">
    <w:pPr>
      <w:pStyle w:val="Standard"/>
      <w:autoSpaceDE w:val="0"/>
      <w:spacing w:after="0"/>
      <w:rPr>
        <w:rFonts w:ascii="Calibri" w:eastAsia="Calibri" w:hAnsi="Calibri" w:cs="Calibri"/>
        <w:b/>
        <w:color w:val="385623" w:themeColor="accent6" w:themeShade="80"/>
        <w:sz w:val="28"/>
        <w:szCs w:val="28"/>
      </w:rPr>
    </w:pPr>
    <w:r>
      <w:rPr>
        <w:rFonts w:ascii="Calibri" w:eastAsia="Calibri" w:hAnsi="Calibri" w:cs="Calibri"/>
        <w:noProof/>
        <w:color w:val="000000"/>
        <w:sz w:val="22"/>
        <w:szCs w:val="22"/>
        <w:lang w:val="en-US" w:eastAsia="en-US"/>
      </w:rPr>
      <w:drawing>
        <wp:anchor distT="0" distB="0" distL="114300" distR="114300" simplePos="0" relativeHeight="251659264" behindDoc="0" locked="0" layoutInCell="1" allowOverlap="1" wp14:anchorId="41F70384" wp14:editId="6F114199">
          <wp:simplePos x="0" y="0"/>
          <wp:positionH relativeFrom="column">
            <wp:posOffset>5149215</wp:posOffset>
          </wp:positionH>
          <wp:positionV relativeFrom="paragraph">
            <wp:posOffset>-123190</wp:posOffset>
          </wp:positionV>
          <wp:extent cx="886074" cy="886074"/>
          <wp:effectExtent l="0" t="0" r="9525" b="9525"/>
          <wp:wrapNone/>
          <wp:docPr id="102295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konik_mp1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074" cy="886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38B8">
      <w:rPr>
        <w:rFonts w:ascii="Calibri" w:eastAsia="Calibri" w:hAnsi="Calibri" w:cs="Calibri"/>
        <w:b/>
        <w:color w:val="385623" w:themeColor="accent6" w:themeShade="80"/>
        <w:sz w:val="28"/>
        <w:szCs w:val="28"/>
      </w:rPr>
      <w:t xml:space="preserve">Huzar Software – Programy </w:t>
    </w:r>
    <w:r>
      <w:rPr>
        <w:rFonts w:ascii="Calibri" w:eastAsia="Calibri" w:hAnsi="Calibri" w:cs="Calibri"/>
        <w:b/>
        <w:color w:val="385623" w:themeColor="accent6" w:themeShade="80"/>
        <w:sz w:val="28"/>
        <w:szCs w:val="28"/>
      </w:rPr>
      <w:t>o</w:t>
    </w:r>
    <w:r w:rsidRPr="003738B8">
      <w:rPr>
        <w:rFonts w:ascii="Calibri" w:eastAsia="Calibri" w:hAnsi="Calibri" w:cs="Calibri"/>
        <w:b/>
        <w:color w:val="385623" w:themeColor="accent6" w:themeShade="80"/>
        <w:sz w:val="28"/>
        <w:szCs w:val="28"/>
      </w:rPr>
      <w:t>bsługi c</w:t>
    </w:r>
    <w:r>
      <w:rPr>
        <w:rFonts w:ascii="Calibri" w:eastAsia="Calibri" w:hAnsi="Calibri" w:cs="Calibri"/>
        <w:b/>
        <w:color w:val="385623" w:themeColor="accent6" w:themeShade="80"/>
        <w:sz w:val="28"/>
        <w:szCs w:val="28"/>
      </w:rPr>
      <w:t>elnej</w:t>
    </w:r>
  </w:p>
  <w:p w14:paraId="44332DE8" w14:textId="77777777" w:rsidR="009954FC" w:rsidRPr="00D371BD" w:rsidRDefault="009954FC" w:rsidP="00D371BD">
    <w:pPr>
      <w:rPr>
        <w:rFonts w:ascii="Calibri" w:hAnsi="Calibri" w:cs="Calibri"/>
        <w:sz w:val="16"/>
        <w:szCs w:val="16"/>
      </w:rPr>
    </w:pPr>
    <w:r w:rsidRPr="00D371BD">
      <w:rPr>
        <w:rFonts w:ascii="Calibri" w:hAnsi="Calibri" w:cs="Calibri"/>
        <w:sz w:val="16"/>
        <w:szCs w:val="16"/>
      </w:rPr>
      <w:t>Huzar Software Sp. z o.o. (dawniej Andrzej Huzar Huzar-Software)</w:t>
    </w:r>
  </w:p>
  <w:p w14:paraId="7A74F758" w14:textId="77777777" w:rsidR="009954FC" w:rsidRPr="00D371BD" w:rsidRDefault="009954FC" w:rsidP="00D371BD">
    <w:pPr>
      <w:rPr>
        <w:rFonts w:ascii="Calibri" w:hAnsi="Calibri" w:cs="Calibri"/>
        <w:sz w:val="16"/>
        <w:szCs w:val="16"/>
      </w:rPr>
    </w:pPr>
    <w:r w:rsidRPr="00D371BD">
      <w:rPr>
        <w:rFonts w:ascii="Calibri" w:hAnsi="Calibri" w:cs="Calibri"/>
        <w:sz w:val="16"/>
        <w:szCs w:val="16"/>
      </w:rPr>
      <w:t>ul. Tczewska 14, 51-429 Wrocław</w:t>
    </w:r>
  </w:p>
  <w:p w14:paraId="7441D18B" w14:textId="77777777" w:rsidR="009954FC" w:rsidRPr="00D371BD" w:rsidRDefault="009954FC" w:rsidP="00D371BD">
    <w:pPr>
      <w:rPr>
        <w:rFonts w:ascii="Calibri" w:hAnsi="Calibri" w:cs="Calibri"/>
        <w:sz w:val="16"/>
        <w:szCs w:val="16"/>
      </w:rPr>
    </w:pPr>
    <w:r w:rsidRPr="00D371BD">
      <w:rPr>
        <w:rFonts w:ascii="Calibri" w:hAnsi="Calibri" w:cs="Calibri"/>
        <w:sz w:val="16"/>
        <w:szCs w:val="16"/>
      </w:rPr>
      <w:t>KRS: 0001185989  |  NIP: 8952290937  |  REGON: 54238389500000</w:t>
    </w:r>
  </w:p>
  <w:p w14:paraId="1C10B4F7" w14:textId="77777777" w:rsidR="009954FC" w:rsidRPr="00D371BD" w:rsidRDefault="009954FC" w:rsidP="00D371BD">
    <w:pPr>
      <w:pStyle w:val="Standard"/>
      <w:autoSpaceDE w:val="0"/>
      <w:spacing w:after="0" w:line="240" w:lineRule="auto"/>
      <w:rPr>
        <w:rFonts w:ascii="Calibri" w:eastAsia="Calibri" w:hAnsi="Calibri" w:cs="Calibri"/>
        <w:bCs/>
        <w:color w:val="385623" w:themeColor="accent6" w:themeShade="80"/>
        <w:sz w:val="28"/>
        <w:szCs w:val="28"/>
      </w:rPr>
    </w:pPr>
    <w:r w:rsidRPr="00D371BD">
      <w:rPr>
        <w:rFonts w:ascii="Calibri" w:eastAsia="Calibri" w:hAnsi="Calibri" w:cs="Calibri"/>
        <w:bCs/>
        <w:sz w:val="16"/>
        <w:szCs w:val="16"/>
      </w:rPr>
      <w:t xml:space="preserve">huzar@huzar.pl </w:t>
    </w:r>
    <w:r>
      <w:rPr>
        <w:rFonts w:ascii="Calibri" w:eastAsia="Calibri" w:hAnsi="Calibri" w:cs="Calibri"/>
        <w:bCs/>
        <w:sz w:val="16"/>
        <w:szCs w:val="16"/>
      </w:rPr>
      <w:t xml:space="preserve">    </w:t>
    </w:r>
    <w:r w:rsidRPr="00D371BD">
      <w:rPr>
        <w:rFonts w:ascii="Calibri" w:eastAsia="Calibri" w:hAnsi="Calibri" w:cs="Calibri"/>
        <w:bCs/>
        <w:sz w:val="16"/>
        <w:szCs w:val="16"/>
      </w:rPr>
      <w:t xml:space="preserve"> </w:t>
    </w:r>
    <w:r>
      <w:rPr>
        <w:rFonts w:ascii="Calibri" w:eastAsia="Calibri" w:hAnsi="Calibri" w:cs="Calibri"/>
        <w:bCs/>
        <w:sz w:val="16"/>
        <w:szCs w:val="16"/>
      </w:rPr>
      <w:t xml:space="preserve">   </w:t>
    </w:r>
    <w:r w:rsidRPr="00E93B9E">
      <w:rPr>
        <w:rFonts w:ascii="Calibri" w:eastAsia="Calibri" w:hAnsi="Calibri" w:cs="Calibri"/>
        <w:bCs/>
        <w:sz w:val="16"/>
        <w:szCs w:val="16"/>
      </w:rPr>
      <w:t>www.huzar.pl</w:t>
    </w:r>
    <w:r w:rsidRPr="00D371BD">
      <w:rPr>
        <w:rFonts w:ascii="Calibri" w:eastAsia="Calibri" w:hAnsi="Calibri" w:cs="Calibri"/>
        <w:bCs/>
        <w:sz w:val="16"/>
        <w:szCs w:val="16"/>
      </w:rPr>
      <w:t xml:space="preserve"> </w:t>
    </w:r>
    <w:r>
      <w:rPr>
        <w:rFonts w:ascii="Calibri" w:eastAsia="Calibri" w:hAnsi="Calibri" w:cs="Calibri"/>
        <w:bCs/>
        <w:sz w:val="16"/>
        <w:szCs w:val="16"/>
      </w:rPr>
      <w:t xml:space="preserve">           </w:t>
    </w:r>
    <w:r w:rsidRPr="00D371BD">
      <w:rPr>
        <w:rFonts w:ascii="Calibri" w:eastAsia="Calibri" w:hAnsi="Calibri" w:cs="Calibri"/>
        <w:bCs/>
        <w:sz w:val="16"/>
        <w:szCs w:val="16"/>
      </w:rPr>
      <w:t xml:space="preserve"> +48 71 345 62 91</w:t>
    </w:r>
    <w:r w:rsidRPr="00D371BD">
      <w:rPr>
        <w:rFonts w:ascii="Calibri" w:eastAsia="Calibri" w:hAnsi="Calibri" w:cs="Calibri"/>
        <w:bCs/>
        <w:color w:val="385623" w:themeColor="accent6" w:themeShade="80"/>
        <w:sz w:val="16"/>
        <w:szCs w:val="16"/>
      </w:rPr>
      <w:t xml:space="preserve">                                                                      </w:t>
    </w:r>
  </w:p>
  <w:p w14:paraId="47FB17C2" w14:textId="77777777" w:rsidR="009954FC" w:rsidRDefault="009954FC" w:rsidP="00D371BD">
    <w:pPr>
      <w:ind w:left="284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8124FF" wp14:editId="59750B60">
              <wp:simplePos x="0" y="0"/>
              <wp:positionH relativeFrom="column">
                <wp:posOffset>-5547</wp:posOffset>
              </wp:positionH>
              <wp:positionV relativeFrom="paragraph">
                <wp:posOffset>121597</wp:posOffset>
              </wp:positionV>
              <wp:extent cx="6314536" cy="0"/>
              <wp:effectExtent l="0" t="0" r="0" b="0"/>
              <wp:wrapNone/>
              <wp:docPr id="105204171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14536" cy="0"/>
                      </a:xfrm>
                      <a:prstGeom prst="line">
                        <a:avLst/>
                      </a:prstGeom>
                      <a:ln w="1270" cap="rnd"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CE14F6" id="Łącznik prosty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9.55pt" to="496.7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" strokecolor="#375623 [1609]" strokeweight=".1pt">
              <v:stroke joinstyle="miter" endcap="round"/>
            </v:line>
          </w:pict>
        </mc:Fallback>
      </mc:AlternateContent>
    </w:r>
  </w:p>
  <w:p w14:paraId="06CB57E1" w14:textId="77777777" w:rsidR="009954FC" w:rsidRDefault="009954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47CA"/>
    <w:multiLevelType w:val="hybridMultilevel"/>
    <w:tmpl w:val="AF307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B0826"/>
    <w:multiLevelType w:val="multilevel"/>
    <w:tmpl w:val="742077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197B04"/>
    <w:multiLevelType w:val="multilevel"/>
    <w:tmpl w:val="16F059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5370CAE"/>
    <w:multiLevelType w:val="multilevel"/>
    <w:tmpl w:val="46E0976A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89384575">
    <w:abstractNumId w:val="3"/>
  </w:num>
  <w:num w:numId="2" w16cid:durableId="440996648">
    <w:abstractNumId w:val="1"/>
  </w:num>
  <w:num w:numId="3" w16cid:durableId="309794128">
    <w:abstractNumId w:val="2"/>
  </w:num>
  <w:num w:numId="4" w16cid:durableId="2014919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4C"/>
    <w:rsid w:val="00003F30"/>
    <w:rsid w:val="0000743B"/>
    <w:rsid w:val="00034B8B"/>
    <w:rsid w:val="000F6971"/>
    <w:rsid w:val="001030F8"/>
    <w:rsid w:val="0010433A"/>
    <w:rsid w:val="001A187A"/>
    <w:rsid w:val="001C394C"/>
    <w:rsid w:val="00233B72"/>
    <w:rsid w:val="0025501A"/>
    <w:rsid w:val="002A3B36"/>
    <w:rsid w:val="002B2128"/>
    <w:rsid w:val="002D4043"/>
    <w:rsid w:val="00303611"/>
    <w:rsid w:val="00325B82"/>
    <w:rsid w:val="00384A9E"/>
    <w:rsid w:val="003C5911"/>
    <w:rsid w:val="004022E4"/>
    <w:rsid w:val="00451155"/>
    <w:rsid w:val="004A2E36"/>
    <w:rsid w:val="004B225F"/>
    <w:rsid w:val="0053468F"/>
    <w:rsid w:val="005468F6"/>
    <w:rsid w:val="00577FA0"/>
    <w:rsid w:val="006369E7"/>
    <w:rsid w:val="00661FD5"/>
    <w:rsid w:val="00687A94"/>
    <w:rsid w:val="006C0D13"/>
    <w:rsid w:val="006C1CAF"/>
    <w:rsid w:val="006F25FF"/>
    <w:rsid w:val="007342DD"/>
    <w:rsid w:val="007E32E0"/>
    <w:rsid w:val="00824B73"/>
    <w:rsid w:val="00865D87"/>
    <w:rsid w:val="00892DEC"/>
    <w:rsid w:val="008E0193"/>
    <w:rsid w:val="008F4B42"/>
    <w:rsid w:val="00935478"/>
    <w:rsid w:val="00952A08"/>
    <w:rsid w:val="00954CBB"/>
    <w:rsid w:val="00957B55"/>
    <w:rsid w:val="009954FC"/>
    <w:rsid w:val="00A7579A"/>
    <w:rsid w:val="00AB2CEF"/>
    <w:rsid w:val="00AE33C6"/>
    <w:rsid w:val="00BB330A"/>
    <w:rsid w:val="00C11EFD"/>
    <w:rsid w:val="00C21CAA"/>
    <w:rsid w:val="00C73D47"/>
    <w:rsid w:val="00CC0AC5"/>
    <w:rsid w:val="00CD3228"/>
    <w:rsid w:val="00CD3F76"/>
    <w:rsid w:val="00CF0784"/>
    <w:rsid w:val="00D1013C"/>
    <w:rsid w:val="00D2000B"/>
    <w:rsid w:val="00D41852"/>
    <w:rsid w:val="00D86392"/>
    <w:rsid w:val="00E151E7"/>
    <w:rsid w:val="00E748FE"/>
    <w:rsid w:val="00EB4DB0"/>
    <w:rsid w:val="00ED4521"/>
    <w:rsid w:val="00F52E1D"/>
    <w:rsid w:val="00F8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9027ACC"/>
  <w15:docId w15:val="{6255F605-80C8-40AD-BD89-94BAF138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hd w:val="clear" w:color="auto" w:fill="FFFFFF"/>
      <w:suppressAutoHyphens/>
      <w:spacing w:line="100" w:lineRule="atLeast"/>
    </w:pPr>
    <w:rPr>
      <w:lang w:eastAsia="zh-CN"/>
    </w:rPr>
  </w:style>
  <w:style w:type="paragraph" w:styleId="Nagwek1">
    <w:name w:val="heading 1"/>
    <w:basedOn w:val="Normalny1"/>
    <w:next w:val="Normalny1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="Cambria" w:eastAsia="Cambria" w:hAnsi="Cambria" w:cs="Cambria"/>
      <w:b/>
      <w:bCs/>
      <w:sz w:val="24"/>
      <w:szCs w:val="26"/>
      <w:lang w:eastAsia="pl-PL"/>
    </w:rPr>
  </w:style>
  <w:style w:type="paragraph" w:styleId="Nagwek3">
    <w:name w:val="heading 3"/>
    <w:basedOn w:val="Normalny1"/>
    <w:next w:val="Normalny1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sz w:val="28"/>
      <w:szCs w:val="20"/>
    </w:rPr>
  </w:style>
  <w:style w:type="paragraph" w:styleId="Nagwek4">
    <w:name w:val="heading 4"/>
    <w:basedOn w:val="Normalny1"/>
    <w:next w:val="Normalny1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Znakiprzypiswdolnych">
    <w:name w:val="Znaki przypisów dolnych"/>
    <w:qFormat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" w:eastAsia="StarSymbol" w:hAnsi="StarSymbol" w:cs="StarSymbol"/>
      <w:sz w:val="18"/>
      <w:szCs w:val="18"/>
    </w:rPr>
  </w:style>
  <w:style w:type="character" w:customStyle="1" w:styleId="Hipercze1">
    <w:name w:val="Hiperłącze1"/>
    <w:qFormat/>
    <w:rPr>
      <w:color w:val="000080"/>
      <w:u w:val="single"/>
    </w:rPr>
  </w:style>
  <w:style w:type="character" w:customStyle="1" w:styleId="UyteHipercze1">
    <w:name w:val="UżyteHiperłącze1"/>
    <w:qFormat/>
    <w:rPr>
      <w:color w:val="800000"/>
      <w:u w:val="single"/>
    </w:rPr>
  </w:style>
  <w:style w:type="character" w:customStyle="1" w:styleId="Znakiprzypiswkocowych">
    <w:name w:val="Znaki przypisów końcowych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Nagwek1Znak">
    <w:name w:val="Nagłówek 1 Znak"/>
    <w:basedOn w:val="Domylnaczcionkaakapitu2"/>
    <w:uiPriority w:val="9"/>
    <w:qFormat/>
    <w:rPr>
      <w:rFonts w:ascii="Cambria" w:eastAsia="Times New Roman" w:hAnsi="Cambria" w:cs="Times New Roman"/>
      <w:b/>
      <w:bCs/>
      <w:color w:val="000000"/>
      <w:kern w:val="2"/>
      <w:sz w:val="32"/>
      <w:szCs w:val="32"/>
    </w:rPr>
  </w:style>
  <w:style w:type="character" w:styleId="Hipercze">
    <w:name w:val="Hyperlink"/>
    <w:qFormat/>
    <w:rPr>
      <w:color w:val="000080"/>
      <w:u w:val="single"/>
    </w:rPr>
  </w:style>
  <w:style w:type="character" w:customStyle="1" w:styleId="Nagwek2Znak">
    <w:name w:val="Nagłówek 2 Znak"/>
    <w:basedOn w:val="Domylnaczcionkaakapitu"/>
    <w:uiPriority w:val="9"/>
    <w:qFormat/>
    <w:rPr>
      <w:rFonts w:ascii="Cambria" w:eastAsia="Times New Roman" w:hAnsi="Cambria" w:cs="Times New Roman"/>
      <w:b/>
      <w:bCs/>
      <w:sz w:val="24"/>
      <w:szCs w:val="26"/>
    </w:rPr>
  </w:style>
  <w:style w:type="character" w:customStyle="1" w:styleId="TytuZnak">
    <w:name w:val="Tytuł Znak"/>
    <w:basedOn w:val="Domylnaczcionkaakapitu"/>
    <w:qFormat/>
    <w:rPr>
      <w:rFonts w:ascii="Cambria" w:eastAsia="Lucida Sans Unicode" w:hAnsi="Cambria" w:cs="Times New Roman"/>
      <w:b/>
      <w:bCs/>
      <w:color w:val="17365D"/>
      <w:spacing w:val="5"/>
      <w:sz w:val="52"/>
      <w:szCs w:val="52"/>
      <w:lang w:eastAsia="en-US"/>
    </w:rPr>
  </w:style>
  <w:style w:type="character" w:customStyle="1" w:styleId="PodtytuZnak">
    <w:name w:val="Podtytuł Znak"/>
    <w:basedOn w:val="Domylnaczcionkaakapitu"/>
    <w:qFormat/>
    <w:rPr>
      <w:rFonts w:ascii="Cambria" w:eastAsia="Times New Roman" w:hAnsi="Cambria" w:cs="Times New Roman"/>
      <w:sz w:val="24"/>
      <w:szCs w:val="24"/>
      <w:lang w:eastAsia="zh-CN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Domylnaczcionkaakapitu4">
    <w:name w:val="Domyślna czcionka akapitu4"/>
    <w:qFormat/>
  </w:style>
  <w:style w:type="character" w:customStyle="1" w:styleId="WWCharLFO1LVL1">
    <w:name w:val="WW_CharLFO1LVL1"/>
    <w:qFormat/>
    <w:rPr>
      <w:rFonts w:ascii="Symbol" w:hAnsi="Symbol" w:cs="Symbo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 w:cs="Wingdings"/>
    </w:rPr>
  </w:style>
  <w:style w:type="character" w:customStyle="1" w:styleId="WWCharLFO1LVL4">
    <w:name w:val="WW_CharLFO1LVL4"/>
    <w:qFormat/>
    <w:rPr>
      <w:rFonts w:ascii="Symbol" w:hAnsi="Symbol" w:cs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 w:cs="Wingdings"/>
    </w:rPr>
  </w:style>
  <w:style w:type="character" w:customStyle="1" w:styleId="WWCharLFO1LVL7">
    <w:name w:val="WW_CharLFO1LVL7"/>
    <w:qFormat/>
    <w:rPr>
      <w:rFonts w:ascii="Symbol" w:hAnsi="Symbol" w:cs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 w:cs="Wingdings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link w:val="TekstpodstawowyZnak"/>
    <w:qFormat/>
    <w:pPr>
      <w:spacing w:after="120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Tekst">
    <w:name w:val="Tekst"/>
    <w:basedOn w:val="Normalny"/>
    <w:qFormat/>
    <w:pPr>
      <w:spacing w:after="120"/>
    </w:pPr>
  </w:style>
  <w:style w:type="paragraph" w:styleId="Lista">
    <w:name w:val="List"/>
    <w:basedOn w:val="Tekstpodstawowy1"/>
    <w:rPr>
      <w:rFonts w:cs="Tahoma"/>
    </w:rPr>
  </w:style>
  <w:style w:type="paragraph" w:customStyle="1" w:styleId="Indeks">
    <w:name w:val="Indeks"/>
    <w:basedOn w:val="Normalny1"/>
    <w:qFormat/>
    <w:pPr>
      <w:suppressLineNumbers/>
    </w:pPr>
    <w:rPr>
      <w:rFonts w:cs="Tahoma"/>
    </w:rPr>
  </w:style>
  <w:style w:type="paragraph" w:customStyle="1" w:styleId="Normalny1">
    <w:name w:val="Normalny1"/>
    <w:qFormat/>
    <w:pPr>
      <w:widowControl w:val="0"/>
      <w:shd w:val="clear" w:color="auto" w:fill="FFFFFF"/>
      <w:suppressAutoHyphens/>
      <w:spacing w:line="100" w:lineRule="atLeast"/>
    </w:pPr>
    <w:rPr>
      <w:rFonts w:ascii="Thorndale" w:eastAsia="HG Mincho Light J" w:hAnsi="Thorndale" w:cs="Thorndale"/>
      <w:color w:val="000000"/>
      <w:sz w:val="24"/>
      <w:szCs w:val="24"/>
      <w:lang w:eastAsia="zh-CN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kstpodstawowy1">
    <w:name w:val="Tekst podstawowy1"/>
    <w:basedOn w:val="Normalny1"/>
    <w:qFormat/>
    <w:pPr>
      <w:spacing w:after="120"/>
    </w:p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1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1"/>
    <w:next w:val="Tekstpodstawowy1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kstpodstawowywcity1">
    <w:name w:val="Tekst podstawowy wcięty1"/>
    <w:basedOn w:val="Tekstpodstawowy1"/>
    <w:qFormat/>
    <w:pPr>
      <w:spacing w:after="0"/>
      <w:ind w:left="283"/>
    </w:pPr>
  </w:style>
  <w:style w:type="paragraph" w:customStyle="1" w:styleId="Nagwekzlewej">
    <w:name w:val="Nagłówek z lewej"/>
    <w:basedOn w:val="Normalny1"/>
    <w:qFormat/>
    <w:pPr>
      <w:suppressLineNumbers/>
      <w:tabs>
        <w:tab w:val="center" w:pos="4818"/>
        <w:tab w:val="right" w:pos="9637"/>
      </w:tabs>
    </w:pPr>
  </w:style>
  <w:style w:type="paragraph" w:styleId="Stopka">
    <w:name w:val="footer"/>
    <w:basedOn w:val="Normalny1"/>
    <w:link w:val="StopkaZnak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1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  <w:i/>
      <w:iCs/>
    </w:rPr>
  </w:style>
  <w:style w:type="paragraph" w:customStyle="1" w:styleId="Tytutabeli">
    <w:name w:val="Tytuł tabeli"/>
    <w:basedOn w:val="Zawartotabeli"/>
    <w:qFormat/>
    <w:pPr>
      <w:jc w:val="center"/>
    </w:pPr>
    <w:rPr>
      <w:b/>
      <w:i/>
    </w:rPr>
  </w:style>
  <w:style w:type="paragraph" w:styleId="Akapitzlist">
    <w:name w:val="List Paragraph"/>
    <w:basedOn w:val="Normalny"/>
    <w:qFormat/>
    <w:pPr>
      <w:tabs>
        <w:tab w:val="left" w:pos="-12"/>
      </w:tabs>
      <w:ind w:left="720"/>
    </w:pPr>
  </w:style>
  <w:style w:type="paragraph" w:styleId="Tytu">
    <w:name w:val="Title"/>
    <w:basedOn w:val="Normalny"/>
    <w:next w:val="Normalny"/>
    <w:uiPriority w:val="10"/>
    <w:qFormat/>
    <w:pPr>
      <w:tabs>
        <w:tab w:val="left" w:pos="708"/>
      </w:tabs>
      <w:spacing w:after="300"/>
      <w:jc w:val="center"/>
    </w:pPr>
    <w:rPr>
      <w:rFonts w:ascii="Cambria" w:eastAsia="Lucida Sans Unicode" w:hAnsi="Cambria" w:cs="Cambria"/>
      <w:b/>
      <w:bCs/>
      <w:color w:val="17365D"/>
      <w:spacing w:val="5"/>
      <w:sz w:val="52"/>
      <w:szCs w:val="52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spacing w:after="60"/>
      <w:jc w:val="center"/>
      <w:outlineLvl w:val="1"/>
    </w:pPr>
    <w:rPr>
      <w:rFonts w:ascii="Cambria" w:eastAsia="Cambria" w:hAnsi="Cambria" w:cs="Cambria"/>
      <w:sz w:val="24"/>
      <w:szCs w:val="24"/>
    </w:rPr>
  </w:style>
  <w:style w:type="paragraph" w:styleId="Bezodstpw">
    <w:name w:val="No Spacing"/>
    <w:qFormat/>
    <w:pPr>
      <w:shd w:val="clear" w:color="auto" w:fill="FFFFFF"/>
      <w:suppressAutoHyphens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qFormat/>
    <w:pPr>
      <w:spacing w:before="280" w:after="119" w:line="240" w:lineRule="auto"/>
    </w:pPr>
    <w:rPr>
      <w:rFonts w:cs="Calibri"/>
      <w:sz w:val="24"/>
      <w:szCs w:val="24"/>
      <w:lang w:eastAsia="ar-SA"/>
    </w:rPr>
  </w:style>
  <w:style w:type="paragraph" w:customStyle="1" w:styleId="Zawartoramki">
    <w:name w:val="Zawartość ramki"/>
    <w:basedOn w:val="Tekst"/>
    <w:qFormat/>
  </w:style>
  <w:style w:type="paragraph" w:customStyle="1" w:styleId="Cytaty">
    <w:name w:val="Cytaty"/>
    <w:basedOn w:val="Normalny"/>
    <w:qFormat/>
    <w:pPr>
      <w:tabs>
        <w:tab w:val="left" w:pos="141"/>
      </w:tabs>
      <w:spacing w:after="283"/>
      <w:ind w:left="567" w:right="567"/>
    </w:pPr>
  </w:style>
  <w:style w:type="paragraph" w:customStyle="1" w:styleId="Tekstpodstawowy2">
    <w:name w:val="Tekst podstawowy2"/>
    <w:basedOn w:val="Normalny"/>
    <w:qFormat/>
    <w:pPr>
      <w:spacing w:after="120"/>
      <w:textAlignment w:val="auto"/>
    </w:pPr>
    <w:rPr>
      <w:kern w:val="2"/>
    </w:rPr>
  </w:style>
  <w:style w:type="table" w:styleId="Tabela-Siatka">
    <w:name w:val="Table Grid"/>
    <w:basedOn w:val="Standardowy"/>
    <w:uiPriority w:val="39"/>
    <w:rsid w:val="00007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rsid w:val="00003F30"/>
    <w:rPr>
      <w:shd w:val="clear" w:color="auto" w:fill="FFFFFF"/>
      <w:lang w:eastAsia="zh-CN"/>
    </w:rPr>
  </w:style>
  <w:style w:type="character" w:styleId="Pogrubienie">
    <w:name w:val="Strong"/>
    <w:basedOn w:val="Domylnaczcionkaakapitu"/>
    <w:uiPriority w:val="22"/>
    <w:qFormat/>
    <w:rsid w:val="00003F30"/>
    <w:rPr>
      <w:b/>
      <w:bCs/>
    </w:rPr>
  </w:style>
  <w:style w:type="character" w:customStyle="1" w:styleId="ui-provider">
    <w:name w:val="ui-provider"/>
    <w:basedOn w:val="Domylnaczcionkaakapitu"/>
    <w:rsid w:val="00003F30"/>
  </w:style>
  <w:style w:type="character" w:customStyle="1" w:styleId="StopkaZnak">
    <w:name w:val="Stopka Znak"/>
    <w:basedOn w:val="Domylnaczcionkaakapitu"/>
    <w:link w:val="Stopka"/>
    <w:uiPriority w:val="99"/>
    <w:rsid w:val="00384A9E"/>
    <w:rPr>
      <w:rFonts w:ascii="Thorndale" w:eastAsia="HG Mincho Light J" w:hAnsi="Thorndale" w:cs="Thorndale"/>
      <w:color w:val="000000"/>
      <w:sz w:val="24"/>
      <w:szCs w:val="24"/>
      <w:shd w:val="clear" w:color="auto" w:fill="FFFFFF"/>
      <w:lang w:eastAsia="zh-CN"/>
    </w:rPr>
  </w:style>
  <w:style w:type="paragraph" w:customStyle="1" w:styleId="Standard">
    <w:name w:val="Standard"/>
    <w:rsid w:val="009954FC"/>
    <w:pPr>
      <w:suppressAutoHyphens/>
      <w:spacing w:after="200" w:line="100" w:lineRule="atLeast"/>
      <w:textAlignment w:val="auto"/>
    </w:pPr>
    <w:rPr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rsid w:val="009954FC"/>
    <w:rPr>
      <w:shd w:val="clear" w:color="auto" w:fill="FFFFF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zar.pl/produkt/umowa-licencyjn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uzar.pl/cennik-aktualizacj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uzar.pl/warunki-opieki-autorskiej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abonamentowej aktualizacji programów w firmie Huzar Software</vt:lpstr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abonamentowej aktualizacji programów w firmie Huzar Software</dc:title>
  <dc:subject/>
  <dc:creator>MS</dc:creator>
  <dc:description/>
  <cp:lastModifiedBy>Joanna Szajda</cp:lastModifiedBy>
  <cp:revision>11</cp:revision>
  <cp:lastPrinted>2025-11-06T11:50:00Z</cp:lastPrinted>
  <dcterms:created xsi:type="dcterms:W3CDTF">2023-11-13T08:58:00Z</dcterms:created>
  <dcterms:modified xsi:type="dcterms:W3CDTF">2025-11-06T11:50:00Z</dcterms:modified>
  <dc:language>pl-PL</dc:language>
</cp:coreProperties>
</file>